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8E" w:rsidRDefault="00170A90" w:rsidP="00D0203C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YEAR 5</w:t>
      </w:r>
      <w:r w:rsidR="0032308E">
        <w:rPr>
          <w:b/>
          <w:sz w:val="36"/>
        </w:rPr>
        <w:t xml:space="preserve"> </w:t>
      </w:r>
    </w:p>
    <w:p w:rsidR="00597F29" w:rsidRDefault="00170A90" w:rsidP="00D0203C">
      <w:pPr>
        <w:jc w:val="center"/>
        <w:rPr>
          <w:b/>
          <w:sz w:val="36"/>
        </w:rPr>
      </w:pPr>
      <w:r>
        <w:rPr>
          <w:b/>
          <w:sz w:val="36"/>
        </w:rPr>
        <w:t>Majestic Monarchs</w:t>
      </w:r>
    </w:p>
    <w:p w:rsidR="00D0203C" w:rsidRDefault="00C020EE" w:rsidP="00D0203C">
      <w:pPr>
        <w:jc w:val="center"/>
        <w:rPr>
          <w:b/>
          <w:sz w:val="36"/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442798</wp:posOffset>
            </wp:positionH>
            <wp:positionV relativeFrom="paragraph">
              <wp:posOffset>142240</wp:posOffset>
            </wp:positionV>
            <wp:extent cx="3379327" cy="3252158"/>
            <wp:effectExtent l="0" t="0" r="0" b="5715"/>
            <wp:wrapNone/>
            <wp:docPr id="2" name="Picture 2" descr="C:\Users\nowen.EBDOMAIN\AppData\Local\Microsoft\Windows\Temporary Internet Files\Content.IE5\Z0ON7878\Tudor_Ro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wen.EBDOMAIN\AppData\Local\Microsoft\Windows\Temporary Internet Files\Content.IE5\Z0ON7878\Tudor_Rose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327" cy="325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03C" w:rsidRDefault="00D0203C" w:rsidP="00D0203C">
      <w:pPr>
        <w:jc w:val="center"/>
        <w:rPr>
          <w:b/>
          <w:sz w:val="36"/>
        </w:rPr>
      </w:pPr>
    </w:p>
    <w:p w:rsidR="00D0203C" w:rsidRDefault="00D0203C" w:rsidP="00D0203C">
      <w:pPr>
        <w:jc w:val="center"/>
        <w:rPr>
          <w:b/>
          <w:sz w:val="36"/>
        </w:rPr>
      </w:pPr>
    </w:p>
    <w:p w:rsidR="00D0203C" w:rsidRDefault="00D0203C" w:rsidP="00D0203C">
      <w:pPr>
        <w:jc w:val="center"/>
        <w:rPr>
          <w:b/>
          <w:sz w:val="36"/>
        </w:rPr>
      </w:pPr>
    </w:p>
    <w:p w:rsidR="00D0203C" w:rsidRDefault="00D0203C" w:rsidP="00D0203C">
      <w:pPr>
        <w:jc w:val="center"/>
        <w:rPr>
          <w:b/>
          <w:sz w:val="36"/>
        </w:rPr>
      </w:pPr>
    </w:p>
    <w:p w:rsidR="00D0203C" w:rsidRDefault="00D0203C" w:rsidP="00D0203C">
      <w:pPr>
        <w:jc w:val="center"/>
        <w:rPr>
          <w:b/>
          <w:sz w:val="36"/>
        </w:rPr>
      </w:pPr>
    </w:p>
    <w:p w:rsidR="00D0203C" w:rsidRDefault="00D0203C" w:rsidP="00D0203C">
      <w:pPr>
        <w:jc w:val="center"/>
        <w:rPr>
          <w:b/>
          <w:sz w:val="36"/>
        </w:rPr>
      </w:pPr>
    </w:p>
    <w:p w:rsidR="00D0203C" w:rsidRDefault="00D0203C" w:rsidP="00D0203C">
      <w:pPr>
        <w:jc w:val="center"/>
        <w:rPr>
          <w:b/>
          <w:sz w:val="36"/>
        </w:rPr>
      </w:pPr>
    </w:p>
    <w:p w:rsidR="0096476A" w:rsidRDefault="0096476A" w:rsidP="00D0203C">
      <w:pPr>
        <w:jc w:val="center"/>
        <w:rPr>
          <w:b/>
          <w:sz w:val="36"/>
        </w:rPr>
      </w:pPr>
    </w:p>
    <w:p w:rsidR="00D0203C" w:rsidRDefault="00D0203C" w:rsidP="00D0203C">
      <w:pPr>
        <w:jc w:val="center"/>
        <w:rPr>
          <w:b/>
          <w:sz w:val="36"/>
        </w:rPr>
      </w:pPr>
      <w:r>
        <w:rPr>
          <w:b/>
          <w:sz w:val="36"/>
        </w:rPr>
        <w:t>Autumn Term 2015</w:t>
      </w:r>
    </w:p>
    <w:p w:rsidR="00D0203C" w:rsidRDefault="00D0203C" w:rsidP="00D0203C">
      <w:pPr>
        <w:jc w:val="center"/>
        <w:rPr>
          <w:b/>
          <w:sz w:val="36"/>
        </w:rPr>
      </w:pPr>
      <w:r>
        <w:rPr>
          <w:b/>
          <w:sz w:val="36"/>
        </w:rPr>
        <w:t>Homework Project Booklet</w:t>
      </w:r>
    </w:p>
    <w:p w:rsidR="00A70B6E" w:rsidRDefault="00A70B6E" w:rsidP="00D0203C">
      <w:pPr>
        <w:jc w:val="center"/>
        <w:rPr>
          <w:b/>
          <w:sz w:val="36"/>
        </w:rPr>
      </w:pPr>
    </w:p>
    <w:p w:rsidR="00A70B6E" w:rsidRDefault="00A70B6E" w:rsidP="00D0203C">
      <w:pPr>
        <w:jc w:val="center"/>
        <w:rPr>
          <w:b/>
          <w:sz w:val="36"/>
        </w:rPr>
      </w:pPr>
    </w:p>
    <w:p w:rsidR="00A70B6E" w:rsidRDefault="00D825F7" w:rsidP="00D0203C">
      <w:pPr>
        <w:jc w:val="center"/>
        <w:rPr>
          <w:b/>
          <w:sz w:val="36"/>
        </w:rPr>
      </w:pPr>
      <w:r>
        <w:rPr>
          <w:b/>
          <w:noProof/>
          <w:sz w:val="28"/>
          <w:szCs w:val="3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E54F9" wp14:editId="180EC71A">
                <wp:simplePos x="0" y="0"/>
                <wp:positionH relativeFrom="column">
                  <wp:posOffset>-56635</wp:posOffset>
                </wp:positionH>
                <wp:positionV relativeFrom="paragraph">
                  <wp:posOffset>270798</wp:posOffset>
                </wp:positionV>
                <wp:extent cx="1155939" cy="336430"/>
                <wp:effectExtent l="19050" t="19050" r="2540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39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5F7" w:rsidRPr="00CF01A2" w:rsidRDefault="00D825F7" w:rsidP="00D825F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45pt;margin-top:21.3pt;width:91pt;height:2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" fillcolor="white [3201]" strokeweight="3pt">
                <v:textbox>
                  <w:txbxContent>
                    <w:p w:rsidR="00D825F7" w:rsidRPr="00CF01A2" w:rsidRDefault="00D825F7" w:rsidP="00D825F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A70B6E" w:rsidRDefault="00A70B6E" w:rsidP="00D0203C">
      <w:pPr>
        <w:jc w:val="center"/>
        <w:rPr>
          <w:b/>
          <w:sz w:val="36"/>
        </w:rPr>
      </w:pPr>
    </w:p>
    <w:p w:rsidR="00D825F7" w:rsidRPr="00E965A6" w:rsidRDefault="00D825F7" w:rsidP="00D825F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34"/>
        </w:rPr>
      </w:pPr>
      <w:r w:rsidRPr="007F1195">
        <w:rPr>
          <w:b/>
          <w:sz w:val="28"/>
          <w:szCs w:val="34"/>
        </w:rPr>
        <w:t>This term</w:t>
      </w:r>
      <w:r w:rsidRPr="003B7C41">
        <w:rPr>
          <w:b/>
          <w:sz w:val="34"/>
          <w:szCs w:val="34"/>
        </w:rPr>
        <w:t xml:space="preserve"> </w:t>
      </w:r>
      <w:r w:rsidRPr="00E965A6">
        <w:rPr>
          <w:b/>
          <w:sz w:val="28"/>
          <w:szCs w:val="34"/>
        </w:rPr>
        <w:t>you will have a choice of tasks</w:t>
      </w:r>
      <w:r>
        <w:rPr>
          <w:b/>
          <w:sz w:val="28"/>
          <w:szCs w:val="34"/>
        </w:rPr>
        <w:t>,</w:t>
      </w:r>
      <w:r w:rsidRPr="00E965A6">
        <w:rPr>
          <w:b/>
          <w:sz w:val="28"/>
          <w:szCs w:val="34"/>
        </w:rPr>
        <w:t xml:space="preserve"> </w:t>
      </w:r>
      <w:r>
        <w:rPr>
          <w:b/>
          <w:sz w:val="28"/>
          <w:szCs w:val="34"/>
        </w:rPr>
        <w:t xml:space="preserve">mostly </w:t>
      </w:r>
      <w:r w:rsidRPr="00E965A6">
        <w:rPr>
          <w:b/>
          <w:sz w:val="28"/>
          <w:szCs w:val="34"/>
        </w:rPr>
        <w:t xml:space="preserve">linked to </w:t>
      </w:r>
      <w:r>
        <w:rPr>
          <w:b/>
          <w:sz w:val="28"/>
          <w:szCs w:val="34"/>
        </w:rPr>
        <w:t>y</w:t>
      </w:r>
      <w:r w:rsidRPr="00E965A6">
        <w:rPr>
          <w:b/>
          <w:sz w:val="28"/>
          <w:szCs w:val="34"/>
        </w:rPr>
        <w:t>our topic</w:t>
      </w:r>
      <w:r>
        <w:rPr>
          <w:b/>
          <w:sz w:val="28"/>
          <w:szCs w:val="34"/>
        </w:rPr>
        <w:t>,</w:t>
      </w:r>
      <w:r w:rsidRPr="00E965A6">
        <w:rPr>
          <w:b/>
          <w:sz w:val="28"/>
          <w:szCs w:val="34"/>
        </w:rPr>
        <w:t xml:space="preserve"> whic</w:t>
      </w:r>
      <w:r>
        <w:rPr>
          <w:b/>
          <w:sz w:val="28"/>
          <w:szCs w:val="34"/>
        </w:rPr>
        <w:t>h are outlined in this booklet!</w:t>
      </w:r>
    </w:p>
    <w:p w:rsidR="00A01626" w:rsidRDefault="00D825F7" w:rsidP="00D825F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34"/>
        </w:rPr>
      </w:pPr>
      <w:r w:rsidRPr="00E965A6">
        <w:rPr>
          <w:b/>
          <w:sz w:val="28"/>
          <w:szCs w:val="34"/>
        </w:rPr>
        <w:t>You may choose which tasks to do</w:t>
      </w:r>
      <w:r w:rsidR="00524D48">
        <w:rPr>
          <w:b/>
          <w:sz w:val="28"/>
          <w:szCs w:val="34"/>
        </w:rPr>
        <w:t>,</w:t>
      </w:r>
      <w:r w:rsidRPr="00E965A6">
        <w:rPr>
          <w:b/>
          <w:sz w:val="28"/>
          <w:szCs w:val="34"/>
        </w:rPr>
        <w:t xml:space="preserve"> but you must continue to hand in your homework book weekly on a </w:t>
      </w:r>
      <w:r w:rsidRPr="00E965A6">
        <w:rPr>
          <w:b/>
          <w:sz w:val="28"/>
          <w:szCs w:val="34"/>
          <w:u w:val="single"/>
        </w:rPr>
        <w:t xml:space="preserve">Wednesday </w:t>
      </w:r>
      <w:r w:rsidRPr="00E965A6">
        <w:rPr>
          <w:b/>
          <w:sz w:val="28"/>
          <w:szCs w:val="34"/>
        </w:rPr>
        <w:t>for checking progress and marking.</w:t>
      </w:r>
      <w:r w:rsidR="00A01626">
        <w:rPr>
          <w:b/>
          <w:sz w:val="28"/>
          <w:szCs w:val="34"/>
        </w:rPr>
        <w:t xml:space="preserve"> </w:t>
      </w:r>
    </w:p>
    <w:p w:rsidR="00D825F7" w:rsidRDefault="00D825F7" w:rsidP="00D825F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</w:rPr>
      </w:pPr>
      <w:r w:rsidRPr="00E965A6">
        <w:rPr>
          <w:b/>
          <w:sz w:val="28"/>
          <w:szCs w:val="34"/>
        </w:rPr>
        <w:t>The activities are organised by subject. To achieve a good balance over the term, the booklet shows the minimum number of tasks to be completed for each subject</w:t>
      </w:r>
      <w:r w:rsidRPr="00E965A6">
        <w:rPr>
          <w:b/>
          <w:sz w:val="28"/>
        </w:rPr>
        <w:t xml:space="preserve"> </w:t>
      </w:r>
      <w:r w:rsidRPr="001076ED">
        <w:rPr>
          <w:b/>
          <w:sz w:val="28"/>
        </w:rPr>
        <w:t xml:space="preserve">(for example, </w:t>
      </w:r>
      <w:r w:rsidR="007B720E">
        <w:rPr>
          <w:b/>
          <w:sz w:val="28"/>
        </w:rPr>
        <w:t>5 of the English</w:t>
      </w:r>
      <w:r w:rsidRPr="001076ED">
        <w:rPr>
          <w:b/>
          <w:sz w:val="28"/>
        </w:rPr>
        <w:t xml:space="preserve"> activities should be completed) </w:t>
      </w:r>
    </w:p>
    <w:p w:rsidR="00D825F7" w:rsidRDefault="00D825F7" w:rsidP="00D825F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Maths</w:t>
      </w:r>
    </w:p>
    <w:p w:rsidR="00D825F7" w:rsidRPr="001076ED" w:rsidRDefault="00D825F7" w:rsidP="00D825F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b/>
          <w:sz w:val="28"/>
        </w:rPr>
      </w:pPr>
      <w:r>
        <w:rPr>
          <w:b/>
          <w:sz w:val="28"/>
        </w:rPr>
        <w:t>Maths homework must be completed weekly. The Year 5</w:t>
      </w:r>
      <w:r w:rsidRPr="001076ED">
        <w:rPr>
          <w:b/>
          <w:sz w:val="28"/>
        </w:rPr>
        <w:t xml:space="preserve"> maths objectives are listed in the back of the</w:t>
      </w:r>
      <w:r>
        <w:rPr>
          <w:b/>
          <w:sz w:val="28"/>
        </w:rPr>
        <w:t xml:space="preserve"> booklet. Some weeks your </w:t>
      </w:r>
      <w:r w:rsidRPr="001076ED">
        <w:rPr>
          <w:b/>
          <w:sz w:val="28"/>
        </w:rPr>
        <w:t xml:space="preserve">teacher will give you specific maths homework to complete. </w:t>
      </w:r>
      <w:r w:rsidRPr="00A13547">
        <w:rPr>
          <w:b/>
          <w:sz w:val="28"/>
        </w:rPr>
        <w:t>Otherwise, you must select an objective from the list in the booklet to practise, choosing your own way to present your work and challenge yourself.</w:t>
      </w:r>
    </w:p>
    <w:p w:rsidR="0096476A" w:rsidRDefault="0096476A" w:rsidP="00D825F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32"/>
        </w:rPr>
      </w:pPr>
    </w:p>
    <w:p w:rsidR="0096476A" w:rsidRDefault="0096476A" w:rsidP="0096476A">
      <w:pPr>
        <w:rPr>
          <w:b/>
          <w:sz w:val="24"/>
          <w:szCs w:val="24"/>
          <w:u w:val="single"/>
        </w:rPr>
      </w:pPr>
    </w:p>
    <w:p w:rsidR="00C04DEB" w:rsidRDefault="00C04DEB" w:rsidP="0096476A">
      <w:pPr>
        <w:rPr>
          <w:b/>
          <w:sz w:val="24"/>
          <w:szCs w:val="24"/>
          <w:u w:val="single"/>
        </w:rPr>
      </w:pPr>
    </w:p>
    <w:p w:rsidR="0096476A" w:rsidRDefault="0096476A" w:rsidP="0096476A">
      <w:pPr>
        <w:rPr>
          <w:b/>
          <w:sz w:val="24"/>
          <w:szCs w:val="24"/>
          <w:u w:val="single"/>
        </w:rPr>
      </w:pPr>
    </w:p>
    <w:p w:rsidR="0032308E" w:rsidRPr="00D80E37" w:rsidRDefault="00D70FED" w:rsidP="00A70B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English</w:t>
      </w:r>
      <w:r w:rsidR="0032308E" w:rsidRPr="008233B7">
        <w:rPr>
          <w:b/>
          <w:sz w:val="24"/>
          <w:szCs w:val="24"/>
          <w:u w:val="single"/>
        </w:rPr>
        <w:t>:</w:t>
      </w:r>
      <w:r w:rsidR="00D80E37">
        <w:rPr>
          <w:b/>
          <w:sz w:val="24"/>
          <w:szCs w:val="24"/>
          <w:u w:val="single"/>
        </w:rPr>
        <w:t xml:space="preserve">  </w:t>
      </w:r>
      <w:r w:rsidR="00D80E37">
        <w:rPr>
          <w:sz w:val="24"/>
          <w:szCs w:val="24"/>
        </w:rPr>
        <w:t xml:space="preserve">choose </w:t>
      </w:r>
      <w:r w:rsidR="007B720E">
        <w:rPr>
          <w:sz w:val="24"/>
          <w:szCs w:val="24"/>
        </w:rPr>
        <w:t>at least 5</w:t>
      </w:r>
      <w:r w:rsidR="00D80E37">
        <w:rPr>
          <w:sz w:val="24"/>
          <w:szCs w:val="24"/>
        </w:rPr>
        <w:t xml:space="preserve"> tasks</w:t>
      </w:r>
    </w:p>
    <w:p w:rsidR="00A70B6E" w:rsidRPr="00A70B6E" w:rsidRDefault="00A70B6E" w:rsidP="00A70B6E">
      <w:pPr>
        <w:spacing w:after="0"/>
      </w:pPr>
    </w:p>
    <w:p w:rsidR="00A01626" w:rsidRDefault="00A01626" w:rsidP="00A01626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Read daily</w:t>
      </w:r>
      <w:r w:rsidRPr="00A13547">
        <w:rPr>
          <w:b/>
          <w:sz w:val="24"/>
          <w:szCs w:val="24"/>
        </w:rPr>
        <w:t>!</w:t>
      </w:r>
      <w:r w:rsidRPr="00A13547">
        <w:rPr>
          <w:sz w:val="24"/>
          <w:szCs w:val="24"/>
        </w:rPr>
        <w:t xml:space="preserve">  Write a response to your reading:</w:t>
      </w:r>
    </w:p>
    <w:p w:rsidR="00A01626" w:rsidRDefault="00A01626" w:rsidP="00A0162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sz w:val="24"/>
          <w:szCs w:val="24"/>
        </w:rPr>
      </w:pPr>
      <w:r w:rsidRPr="00A13547">
        <w:rPr>
          <w:sz w:val="24"/>
          <w:szCs w:val="24"/>
        </w:rPr>
        <w:t>-</w:t>
      </w:r>
      <w:r>
        <w:rPr>
          <w:sz w:val="24"/>
          <w:szCs w:val="24"/>
        </w:rPr>
        <w:t xml:space="preserve">  Write a ‘blurb’ for the back cover</w:t>
      </w:r>
    </w:p>
    <w:p w:rsidR="00A01626" w:rsidRDefault="00A01626" w:rsidP="00A0162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-  Describe a favourite character</w:t>
      </w:r>
    </w:p>
    <w:p w:rsidR="00A01626" w:rsidRDefault="00A01626" w:rsidP="00A0162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-  Recount part of the story in your own way</w:t>
      </w:r>
    </w:p>
    <w:p w:rsidR="00A01626" w:rsidRDefault="00A01626" w:rsidP="00A0162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-  Write a letter to a character</w:t>
      </w:r>
    </w:p>
    <w:p w:rsidR="00A01626" w:rsidRDefault="00A01626" w:rsidP="00A0162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-  Write a book review</w:t>
      </w:r>
    </w:p>
    <w:p w:rsidR="00A01626" w:rsidRPr="00A01626" w:rsidRDefault="00A01626" w:rsidP="00A0162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b/>
          <w:sz w:val="24"/>
          <w:szCs w:val="24"/>
          <w:u w:val="single"/>
        </w:rPr>
      </w:pPr>
      <w:r w:rsidRPr="007F1195">
        <w:rPr>
          <w:sz w:val="24"/>
          <w:szCs w:val="24"/>
        </w:rPr>
        <w:t>-  Read to someone and ask them to write a comment</w:t>
      </w:r>
    </w:p>
    <w:p w:rsidR="00C049F3" w:rsidRPr="008233B7" w:rsidRDefault="00524F86" w:rsidP="00A70B6E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sz w:val="24"/>
          <w:szCs w:val="24"/>
          <w:u w:val="single"/>
        </w:rPr>
      </w:pPr>
      <w:r w:rsidRPr="00524F86">
        <w:rPr>
          <w:b/>
          <w:sz w:val="24"/>
          <w:szCs w:val="24"/>
        </w:rPr>
        <w:t>Describe a setting</w:t>
      </w:r>
      <w:r>
        <w:rPr>
          <w:sz w:val="24"/>
          <w:szCs w:val="24"/>
        </w:rPr>
        <w:t xml:space="preserve"> in rich detail.  Choose a setting from </w:t>
      </w:r>
      <w:r w:rsidR="00C252E6">
        <w:rPr>
          <w:sz w:val="24"/>
          <w:szCs w:val="24"/>
        </w:rPr>
        <w:t>Tudor times</w:t>
      </w:r>
      <w:r>
        <w:rPr>
          <w:sz w:val="24"/>
          <w:szCs w:val="24"/>
        </w:rPr>
        <w:t xml:space="preserve"> </w:t>
      </w:r>
      <w:r w:rsidRPr="00524F86">
        <w:rPr>
          <w:sz w:val="20"/>
          <w:szCs w:val="24"/>
        </w:rPr>
        <w:t xml:space="preserve">e.g. </w:t>
      </w:r>
      <w:r>
        <w:rPr>
          <w:sz w:val="20"/>
          <w:szCs w:val="24"/>
        </w:rPr>
        <w:t xml:space="preserve">in </w:t>
      </w:r>
      <w:r w:rsidRPr="00524F86">
        <w:rPr>
          <w:sz w:val="20"/>
          <w:szCs w:val="24"/>
        </w:rPr>
        <w:t>the Court of King Henry</w:t>
      </w:r>
      <w:r w:rsidR="00F9328A">
        <w:rPr>
          <w:sz w:val="20"/>
          <w:szCs w:val="24"/>
        </w:rPr>
        <w:t xml:space="preserve"> VIII</w:t>
      </w:r>
      <w:r w:rsidRPr="00524F86">
        <w:rPr>
          <w:sz w:val="20"/>
          <w:szCs w:val="24"/>
        </w:rPr>
        <w:t>,</w:t>
      </w:r>
      <w:r>
        <w:rPr>
          <w:sz w:val="20"/>
          <w:szCs w:val="24"/>
        </w:rPr>
        <w:t xml:space="preserve"> on</w:t>
      </w:r>
      <w:r w:rsidRPr="00524F86">
        <w:rPr>
          <w:sz w:val="20"/>
          <w:szCs w:val="24"/>
        </w:rPr>
        <w:t xml:space="preserve"> the deck of the Mary Rose, </w:t>
      </w:r>
      <w:r w:rsidR="00F9328A">
        <w:rPr>
          <w:sz w:val="20"/>
          <w:szCs w:val="24"/>
        </w:rPr>
        <w:t xml:space="preserve">at </w:t>
      </w:r>
      <w:r w:rsidRPr="00524F86">
        <w:rPr>
          <w:sz w:val="20"/>
          <w:szCs w:val="24"/>
        </w:rPr>
        <w:t>the public execution of Anne Boleyn…</w:t>
      </w:r>
    </w:p>
    <w:p w:rsidR="00C049F3" w:rsidRPr="00CC787A" w:rsidRDefault="00C049F3" w:rsidP="00A70B6E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sz w:val="28"/>
          <w:szCs w:val="24"/>
          <w:u w:val="single"/>
        </w:rPr>
      </w:pPr>
      <w:r w:rsidRPr="008233B7">
        <w:rPr>
          <w:sz w:val="24"/>
          <w:szCs w:val="24"/>
        </w:rPr>
        <w:t xml:space="preserve">Write a </w:t>
      </w:r>
      <w:r w:rsidR="00C252E6" w:rsidRPr="00CC787A">
        <w:rPr>
          <w:b/>
          <w:sz w:val="24"/>
          <w:szCs w:val="24"/>
        </w:rPr>
        <w:t>poem</w:t>
      </w:r>
      <w:r w:rsidR="00C252E6">
        <w:rPr>
          <w:sz w:val="24"/>
          <w:szCs w:val="24"/>
        </w:rPr>
        <w:t xml:space="preserve"> about Henry VIII and/or his six wives</w:t>
      </w:r>
      <w:r w:rsidR="007B720E">
        <w:rPr>
          <w:sz w:val="24"/>
          <w:szCs w:val="24"/>
        </w:rPr>
        <w:t>.</w:t>
      </w:r>
      <w:r w:rsidR="00CC787A">
        <w:rPr>
          <w:sz w:val="24"/>
          <w:szCs w:val="24"/>
        </w:rPr>
        <w:t xml:space="preserve"> </w:t>
      </w:r>
      <w:r w:rsidR="007B720E">
        <w:rPr>
          <w:sz w:val="20"/>
          <w:szCs w:val="24"/>
        </w:rPr>
        <w:t>(C</w:t>
      </w:r>
      <w:r w:rsidR="00CC787A" w:rsidRPr="00CC787A">
        <w:rPr>
          <w:sz w:val="20"/>
          <w:szCs w:val="24"/>
        </w:rPr>
        <w:t>an you write it in a narrative style?)</w:t>
      </w:r>
    </w:p>
    <w:p w:rsidR="00C049F3" w:rsidRPr="008233B7" w:rsidRDefault="00524F86" w:rsidP="00A70B6E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Write a </w:t>
      </w:r>
      <w:r w:rsidRPr="00524F86">
        <w:rPr>
          <w:b/>
          <w:sz w:val="24"/>
          <w:szCs w:val="24"/>
        </w:rPr>
        <w:t>non-chronological</w:t>
      </w:r>
      <w:r>
        <w:rPr>
          <w:sz w:val="24"/>
          <w:szCs w:val="24"/>
        </w:rPr>
        <w:t xml:space="preserve"> </w:t>
      </w:r>
      <w:r w:rsidR="005B01D8" w:rsidRPr="003B73EF">
        <w:rPr>
          <w:b/>
          <w:sz w:val="24"/>
          <w:szCs w:val="24"/>
        </w:rPr>
        <w:t xml:space="preserve">report </w:t>
      </w:r>
      <w:r w:rsidR="00C252E6">
        <w:rPr>
          <w:sz w:val="24"/>
          <w:szCs w:val="24"/>
        </w:rPr>
        <w:t xml:space="preserve">entitled ‘Rich and Poor in Tudor times’ </w:t>
      </w:r>
      <w:r w:rsidR="00C252E6" w:rsidRPr="00C252E6">
        <w:rPr>
          <w:sz w:val="20"/>
          <w:szCs w:val="24"/>
        </w:rPr>
        <w:t>(or choose a different aspect of Tudor life)</w:t>
      </w:r>
    </w:p>
    <w:p w:rsidR="0051387B" w:rsidRPr="008233B7" w:rsidRDefault="0051387B" w:rsidP="00A70B6E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sz w:val="24"/>
          <w:szCs w:val="24"/>
          <w:u w:val="single"/>
        </w:rPr>
      </w:pPr>
      <w:r w:rsidRPr="008233B7">
        <w:rPr>
          <w:sz w:val="24"/>
          <w:szCs w:val="24"/>
        </w:rPr>
        <w:t>Write a</w:t>
      </w:r>
      <w:r w:rsidRPr="003B73EF">
        <w:rPr>
          <w:b/>
          <w:sz w:val="24"/>
          <w:szCs w:val="24"/>
        </w:rPr>
        <w:t xml:space="preserve"> glossary</w:t>
      </w:r>
      <w:r w:rsidR="00CC787A">
        <w:rPr>
          <w:sz w:val="24"/>
          <w:szCs w:val="24"/>
        </w:rPr>
        <w:t xml:space="preserve"> of Tudor</w:t>
      </w:r>
      <w:r w:rsidRPr="008233B7">
        <w:rPr>
          <w:sz w:val="24"/>
          <w:szCs w:val="24"/>
        </w:rPr>
        <w:t xml:space="preserve"> words</w:t>
      </w:r>
    </w:p>
    <w:p w:rsidR="00C049F3" w:rsidRPr="00CC787A" w:rsidRDefault="00CC787A" w:rsidP="00A70B6E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Write a </w:t>
      </w:r>
      <w:r w:rsidRPr="00524F86">
        <w:rPr>
          <w:b/>
          <w:sz w:val="24"/>
          <w:szCs w:val="24"/>
        </w:rPr>
        <w:t>diary entry</w:t>
      </w:r>
      <w:r>
        <w:rPr>
          <w:sz w:val="24"/>
          <w:szCs w:val="24"/>
        </w:rPr>
        <w:t xml:space="preserve"> based on</w:t>
      </w:r>
      <w:r w:rsidR="00524D4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524F86">
        <w:rPr>
          <w:sz w:val="24"/>
          <w:szCs w:val="24"/>
        </w:rPr>
        <w:t xml:space="preserve">book </w:t>
      </w:r>
      <w:r w:rsidR="00524D48">
        <w:rPr>
          <w:i/>
          <w:sz w:val="24"/>
          <w:szCs w:val="24"/>
        </w:rPr>
        <w:t>King of Shadows</w:t>
      </w:r>
    </w:p>
    <w:p w:rsidR="00CC787A" w:rsidRPr="008233B7" w:rsidRDefault="00524F86" w:rsidP="00A70B6E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i/>
          <w:sz w:val="24"/>
          <w:szCs w:val="24"/>
          <w:u w:val="single"/>
        </w:rPr>
      </w:pPr>
      <w:r w:rsidRPr="00524F86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lder literature:</w:t>
      </w:r>
      <w:r>
        <w:rPr>
          <w:sz w:val="24"/>
          <w:szCs w:val="24"/>
        </w:rPr>
        <w:t xml:space="preserve"> Ask a parent or grandparent to tell you about their </w:t>
      </w:r>
      <w:r w:rsidR="00CC787A">
        <w:rPr>
          <w:sz w:val="24"/>
          <w:szCs w:val="24"/>
        </w:rPr>
        <w:t xml:space="preserve">favourite childhood book. </w:t>
      </w:r>
      <w:r>
        <w:rPr>
          <w:sz w:val="24"/>
          <w:szCs w:val="24"/>
        </w:rPr>
        <w:t xml:space="preserve">What did they tell you? </w:t>
      </w:r>
      <w:r w:rsidR="00CC787A">
        <w:rPr>
          <w:sz w:val="24"/>
          <w:szCs w:val="24"/>
        </w:rPr>
        <w:t>Write</w:t>
      </w:r>
      <w:r>
        <w:rPr>
          <w:sz w:val="24"/>
          <w:szCs w:val="24"/>
        </w:rPr>
        <w:t xml:space="preserve"> a summary of the story. </w:t>
      </w:r>
    </w:p>
    <w:p w:rsidR="00D70FED" w:rsidRDefault="00D70FED" w:rsidP="00A70B6E">
      <w:pPr>
        <w:spacing w:after="0"/>
        <w:rPr>
          <w:b/>
          <w:sz w:val="24"/>
          <w:szCs w:val="24"/>
          <w:u w:val="single"/>
        </w:rPr>
      </w:pPr>
    </w:p>
    <w:p w:rsidR="00A01626" w:rsidRDefault="00A01626" w:rsidP="00A70B6E">
      <w:pPr>
        <w:spacing w:after="0"/>
        <w:rPr>
          <w:b/>
          <w:sz w:val="24"/>
          <w:szCs w:val="24"/>
          <w:u w:val="single"/>
        </w:rPr>
      </w:pPr>
    </w:p>
    <w:p w:rsidR="00A01626" w:rsidRDefault="00A01626" w:rsidP="00A70B6E">
      <w:pPr>
        <w:spacing w:after="0"/>
        <w:rPr>
          <w:b/>
          <w:sz w:val="24"/>
          <w:szCs w:val="24"/>
          <w:u w:val="single"/>
        </w:rPr>
      </w:pPr>
    </w:p>
    <w:p w:rsidR="00A01626" w:rsidRDefault="00A01626" w:rsidP="00A70B6E">
      <w:pPr>
        <w:spacing w:after="0"/>
        <w:rPr>
          <w:b/>
          <w:sz w:val="24"/>
          <w:szCs w:val="24"/>
          <w:u w:val="single"/>
        </w:rPr>
      </w:pPr>
    </w:p>
    <w:p w:rsidR="00A01626" w:rsidRDefault="00A01626" w:rsidP="00A70B6E">
      <w:pPr>
        <w:spacing w:after="0"/>
        <w:rPr>
          <w:b/>
          <w:sz w:val="24"/>
          <w:szCs w:val="24"/>
          <w:u w:val="single"/>
        </w:rPr>
      </w:pPr>
    </w:p>
    <w:p w:rsidR="00A01626" w:rsidRDefault="00A01626" w:rsidP="00A70B6E">
      <w:pPr>
        <w:spacing w:after="0"/>
        <w:rPr>
          <w:b/>
          <w:sz w:val="24"/>
          <w:szCs w:val="24"/>
          <w:u w:val="single"/>
        </w:rPr>
      </w:pPr>
    </w:p>
    <w:p w:rsidR="00A01626" w:rsidRDefault="00A01626" w:rsidP="00A70B6E">
      <w:pPr>
        <w:spacing w:after="0"/>
        <w:rPr>
          <w:b/>
          <w:sz w:val="24"/>
          <w:szCs w:val="24"/>
          <w:u w:val="single"/>
        </w:rPr>
      </w:pPr>
    </w:p>
    <w:p w:rsidR="00D70FED" w:rsidRPr="00D80E37" w:rsidRDefault="00D70FED" w:rsidP="00A70B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sz w:val="24"/>
          <w:szCs w:val="24"/>
        </w:rPr>
      </w:pPr>
      <w:r w:rsidRPr="008233B7">
        <w:rPr>
          <w:b/>
          <w:sz w:val="24"/>
          <w:szCs w:val="24"/>
          <w:u w:val="single"/>
        </w:rPr>
        <w:lastRenderedPageBreak/>
        <w:t>Science: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choose at least 2 tasks</w:t>
      </w:r>
    </w:p>
    <w:p w:rsidR="00A70B6E" w:rsidRPr="00A70B6E" w:rsidRDefault="00A70B6E" w:rsidP="00A70B6E"/>
    <w:p w:rsidR="00D70FED" w:rsidRPr="00F73FB2" w:rsidRDefault="00D70FED" w:rsidP="00A70B6E">
      <w:pPr>
        <w:pStyle w:val="ListParagraph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sz w:val="24"/>
          <w:szCs w:val="24"/>
          <w:u w:val="single"/>
        </w:rPr>
      </w:pPr>
      <w:r w:rsidRPr="00F9328A">
        <w:rPr>
          <w:b/>
          <w:sz w:val="24"/>
          <w:szCs w:val="24"/>
        </w:rPr>
        <w:t>Solids, liquids and gases</w:t>
      </w:r>
      <w:r>
        <w:rPr>
          <w:sz w:val="24"/>
          <w:szCs w:val="24"/>
        </w:rPr>
        <w:t>: Find various (safe to handle) liquids around the kitchen. Put them in order of viscosity (stickiness) by observing how easily they pour! Predict beforehand</w:t>
      </w:r>
    </w:p>
    <w:p w:rsidR="00D70FED" w:rsidRPr="00F73FB2" w:rsidRDefault="00D70FED" w:rsidP="00A70B6E">
      <w:pPr>
        <w:pStyle w:val="ListParagraph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sz w:val="24"/>
          <w:szCs w:val="24"/>
        </w:rPr>
      </w:pPr>
      <w:r w:rsidRPr="00F73FB2">
        <w:rPr>
          <w:sz w:val="24"/>
          <w:szCs w:val="24"/>
        </w:rPr>
        <w:t xml:space="preserve">Create a </w:t>
      </w:r>
      <w:r w:rsidRPr="00F73FB2">
        <w:rPr>
          <w:b/>
          <w:sz w:val="24"/>
          <w:szCs w:val="24"/>
        </w:rPr>
        <w:t>poster for display</w:t>
      </w:r>
      <w:r>
        <w:rPr>
          <w:sz w:val="24"/>
          <w:szCs w:val="24"/>
        </w:rPr>
        <w:t xml:space="preserve"> </w:t>
      </w:r>
      <w:r w:rsidRPr="00F73FB2">
        <w:rPr>
          <w:sz w:val="24"/>
          <w:szCs w:val="24"/>
        </w:rPr>
        <w:t>that explains the key differences between a solid, liquid and gas</w:t>
      </w:r>
    </w:p>
    <w:p w:rsidR="00D70FED" w:rsidRPr="008233B7" w:rsidRDefault="00D70FED" w:rsidP="00A70B6E">
      <w:pPr>
        <w:pStyle w:val="ListParagraph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i/>
          <w:sz w:val="24"/>
          <w:szCs w:val="24"/>
          <w:u w:val="single"/>
        </w:rPr>
      </w:pPr>
      <w:r w:rsidRPr="00F73FB2">
        <w:rPr>
          <w:b/>
          <w:sz w:val="24"/>
          <w:szCs w:val="24"/>
        </w:rPr>
        <w:t>Earth, sun and moon</w:t>
      </w:r>
      <w:r>
        <w:rPr>
          <w:sz w:val="24"/>
          <w:szCs w:val="24"/>
        </w:rPr>
        <w:t>: Keep a ‘</w:t>
      </w:r>
      <w:r w:rsidRPr="00F73FB2">
        <w:rPr>
          <w:sz w:val="24"/>
          <w:szCs w:val="24"/>
        </w:rPr>
        <w:t>moon diary</w:t>
      </w:r>
      <w:r>
        <w:rPr>
          <w:sz w:val="24"/>
          <w:szCs w:val="24"/>
        </w:rPr>
        <w:t>’ for a month. Record the phases of the moon. Include photos if you can!</w:t>
      </w:r>
    </w:p>
    <w:p w:rsidR="00D70FED" w:rsidRPr="008233B7" w:rsidRDefault="00D70FED" w:rsidP="00A70B6E">
      <w:pPr>
        <w:pStyle w:val="ListParagraph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Write a detailed </w:t>
      </w:r>
      <w:r w:rsidRPr="00F73FB2">
        <w:rPr>
          <w:b/>
          <w:sz w:val="24"/>
          <w:szCs w:val="24"/>
        </w:rPr>
        <w:t>fact file</w:t>
      </w:r>
      <w:r>
        <w:rPr>
          <w:sz w:val="24"/>
          <w:szCs w:val="24"/>
        </w:rPr>
        <w:t xml:space="preserve"> about a planet (or planets)</w:t>
      </w:r>
    </w:p>
    <w:p w:rsidR="00A70B6E" w:rsidRDefault="00A70B6E" w:rsidP="00A70B6E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</w:p>
    <w:p w:rsidR="00A01626" w:rsidRDefault="00A01626" w:rsidP="00A70B6E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</w:p>
    <w:p w:rsidR="00A01626" w:rsidRDefault="00A01626" w:rsidP="00A70B6E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</w:p>
    <w:p w:rsidR="00A01626" w:rsidRPr="008233B7" w:rsidRDefault="00A01626" w:rsidP="00A70B6E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</w:p>
    <w:p w:rsidR="00D0203C" w:rsidRPr="00D80E37" w:rsidRDefault="00D70FED" w:rsidP="00A70B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History</w:t>
      </w:r>
      <w:r w:rsidR="0032308E" w:rsidRPr="008233B7">
        <w:rPr>
          <w:b/>
          <w:sz w:val="24"/>
          <w:szCs w:val="24"/>
          <w:u w:val="single"/>
        </w:rPr>
        <w:t>:</w:t>
      </w:r>
      <w:r w:rsidR="00D80E37">
        <w:rPr>
          <w:b/>
          <w:sz w:val="24"/>
          <w:szCs w:val="24"/>
          <w:u w:val="single"/>
        </w:rPr>
        <w:t xml:space="preserve">  </w:t>
      </w:r>
      <w:r w:rsidR="00D80E37">
        <w:rPr>
          <w:sz w:val="24"/>
          <w:szCs w:val="24"/>
        </w:rPr>
        <w:t>choose at least 1 task</w:t>
      </w:r>
    </w:p>
    <w:p w:rsidR="00A70B6E" w:rsidRPr="00A70B6E" w:rsidRDefault="00A70B6E" w:rsidP="00A70B6E">
      <w:pPr>
        <w:spacing w:after="0"/>
      </w:pPr>
    </w:p>
    <w:p w:rsidR="0051387B" w:rsidRPr="0096476A" w:rsidRDefault="0051387B" w:rsidP="00A70B6E">
      <w:pPr>
        <w:pStyle w:val="ListParagraph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sz w:val="24"/>
          <w:szCs w:val="24"/>
          <w:u w:val="single"/>
        </w:rPr>
      </w:pPr>
      <w:r w:rsidRPr="008233B7">
        <w:rPr>
          <w:sz w:val="24"/>
          <w:szCs w:val="24"/>
        </w:rPr>
        <w:t xml:space="preserve">Create a </w:t>
      </w:r>
      <w:r w:rsidRPr="003B73EF">
        <w:rPr>
          <w:b/>
          <w:sz w:val="24"/>
          <w:szCs w:val="24"/>
        </w:rPr>
        <w:t>timeline</w:t>
      </w:r>
      <w:r w:rsidRPr="008233B7">
        <w:rPr>
          <w:sz w:val="24"/>
          <w:szCs w:val="24"/>
        </w:rPr>
        <w:t xml:space="preserve"> to show import</w:t>
      </w:r>
      <w:r w:rsidR="00CC787A">
        <w:rPr>
          <w:sz w:val="24"/>
          <w:szCs w:val="24"/>
        </w:rPr>
        <w:t>ant events over the Tudor period</w:t>
      </w:r>
    </w:p>
    <w:p w:rsidR="0096476A" w:rsidRPr="0096476A" w:rsidRDefault="0096476A" w:rsidP="00A70B6E">
      <w:pPr>
        <w:pStyle w:val="ListParagraph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What was the </w:t>
      </w:r>
      <w:r w:rsidR="00CC787A" w:rsidRPr="00CC787A">
        <w:rPr>
          <w:b/>
          <w:sz w:val="24"/>
          <w:szCs w:val="24"/>
        </w:rPr>
        <w:t>historical event</w:t>
      </w:r>
      <w:r w:rsidR="00CC787A">
        <w:rPr>
          <w:sz w:val="24"/>
          <w:szCs w:val="24"/>
        </w:rPr>
        <w:t xml:space="preserve"> ‘</w:t>
      </w:r>
      <w:r w:rsidR="00CC787A" w:rsidRPr="00CC787A">
        <w:rPr>
          <w:sz w:val="24"/>
          <w:szCs w:val="24"/>
        </w:rPr>
        <w:t>Field of the Cloth of Gold</w:t>
      </w:r>
      <w:r w:rsidR="00CC787A">
        <w:rPr>
          <w:sz w:val="24"/>
          <w:szCs w:val="24"/>
        </w:rPr>
        <w:t>’? Present your findings in an interesting way.</w:t>
      </w:r>
    </w:p>
    <w:p w:rsidR="0096476A" w:rsidRPr="008233B7" w:rsidRDefault="00CC787A" w:rsidP="00A70B6E">
      <w:pPr>
        <w:pStyle w:val="ListParagraph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Write a </w:t>
      </w:r>
      <w:r w:rsidRPr="00CC787A">
        <w:rPr>
          <w:b/>
          <w:sz w:val="24"/>
          <w:szCs w:val="24"/>
        </w:rPr>
        <w:t>character profile</w:t>
      </w:r>
      <w:r>
        <w:rPr>
          <w:sz w:val="24"/>
          <w:szCs w:val="24"/>
        </w:rPr>
        <w:t xml:space="preserve"> of a well-known Tudor figure e.g. Sir Walter Raleigh, Anne Boleyn</w:t>
      </w:r>
    </w:p>
    <w:p w:rsidR="00A01626" w:rsidRDefault="00A01626" w:rsidP="00A70B6E">
      <w:pPr>
        <w:spacing w:after="0"/>
        <w:rPr>
          <w:b/>
          <w:sz w:val="24"/>
          <w:szCs w:val="24"/>
          <w:u w:val="single"/>
        </w:rPr>
      </w:pPr>
    </w:p>
    <w:p w:rsidR="00A01626" w:rsidRDefault="00A01626" w:rsidP="00A70B6E">
      <w:pPr>
        <w:spacing w:after="0"/>
        <w:rPr>
          <w:b/>
          <w:sz w:val="24"/>
          <w:szCs w:val="24"/>
          <w:u w:val="single"/>
        </w:rPr>
      </w:pPr>
    </w:p>
    <w:p w:rsidR="00A01626" w:rsidRDefault="00A01626" w:rsidP="00A70B6E">
      <w:pPr>
        <w:spacing w:after="0"/>
        <w:rPr>
          <w:b/>
          <w:sz w:val="24"/>
          <w:szCs w:val="24"/>
          <w:u w:val="single"/>
        </w:rPr>
      </w:pPr>
    </w:p>
    <w:p w:rsidR="00A01626" w:rsidRDefault="00A01626" w:rsidP="00A70B6E">
      <w:pPr>
        <w:spacing w:after="0"/>
        <w:rPr>
          <w:b/>
          <w:sz w:val="24"/>
          <w:szCs w:val="24"/>
          <w:u w:val="single"/>
        </w:rPr>
      </w:pPr>
    </w:p>
    <w:p w:rsidR="00A01626" w:rsidRDefault="00A01626" w:rsidP="00A70B6E">
      <w:pPr>
        <w:spacing w:after="0"/>
        <w:rPr>
          <w:b/>
          <w:sz w:val="24"/>
          <w:szCs w:val="24"/>
          <w:u w:val="single"/>
        </w:rPr>
      </w:pPr>
    </w:p>
    <w:p w:rsidR="00A01626" w:rsidRDefault="00A01626" w:rsidP="00A70B6E">
      <w:pPr>
        <w:spacing w:after="0"/>
        <w:rPr>
          <w:b/>
          <w:sz w:val="24"/>
          <w:szCs w:val="24"/>
          <w:u w:val="single"/>
        </w:rPr>
      </w:pPr>
    </w:p>
    <w:p w:rsidR="00A01626" w:rsidRPr="008233B7" w:rsidRDefault="00A01626" w:rsidP="00A70B6E">
      <w:pPr>
        <w:spacing w:after="0"/>
        <w:rPr>
          <w:b/>
          <w:sz w:val="24"/>
          <w:szCs w:val="24"/>
          <w:u w:val="single"/>
        </w:rPr>
      </w:pPr>
    </w:p>
    <w:p w:rsidR="0032308E" w:rsidRPr="00D80E37" w:rsidRDefault="00D70FED" w:rsidP="00A70B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Geography</w:t>
      </w:r>
      <w:r w:rsidR="0032308E" w:rsidRPr="008233B7">
        <w:rPr>
          <w:b/>
          <w:sz w:val="24"/>
          <w:szCs w:val="24"/>
          <w:u w:val="single"/>
        </w:rPr>
        <w:t>:</w:t>
      </w:r>
      <w:r w:rsidR="00D80E37">
        <w:rPr>
          <w:b/>
          <w:sz w:val="24"/>
          <w:szCs w:val="24"/>
          <w:u w:val="single"/>
        </w:rPr>
        <w:t xml:space="preserve"> </w:t>
      </w:r>
      <w:r w:rsidR="00D80E37">
        <w:rPr>
          <w:sz w:val="24"/>
          <w:szCs w:val="24"/>
        </w:rPr>
        <w:t>choose at least 1 task</w:t>
      </w:r>
    </w:p>
    <w:p w:rsidR="00A70B6E" w:rsidRDefault="00A70B6E" w:rsidP="00A70B6E">
      <w:pPr>
        <w:spacing w:after="0"/>
      </w:pPr>
    </w:p>
    <w:p w:rsidR="004B3D98" w:rsidRDefault="004B3D98" w:rsidP="00A70B6E">
      <w:pPr>
        <w:pStyle w:val="ListParagraph"/>
        <w:numPr>
          <w:ilvl w:val="0"/>
          <w:numId w:val="8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Show on your own outline </w:t>
      </w:r>
      <w:r w:rsidRPr="004B3D98">
        <w:rPr>
          <w:b/>
          <w:sz w:val="24"/>
          <w:szCs w:val="24"/>
        </w:rPr>
        <w:t>map of the UK</w:t>
      </w:r>
      <w:r>
        <w:rPr>
          <w:sz w:val="24"/>
          <w:szCs w:val="24"/>
        </w:rPr>
        <w:t xml:space="preserve"> where the </w:t>
      </w:r>
      <w:r w:rsidRPr="004B3D98">
        <w:rPr>
          <w:i/>
          <w:sz w:val="24"/>
          <w:szCs w:val="24"/>
        </w:rPr>
        <w:t>Battle of Bosworth</w:t>
      </w:r>
      <w:r>
        <w:rPr>
          <w:sz w:val="24"/>
          <w:szCs w:val="24"/>
        </w:rPr>
        <w:t xml:space="preserve"> took place. Label the nearest cities and any major rivers.</w:t>
      </w:r>
    </w:p>
    <w:p w:rsidR="004B3D98" w:rsidRDefault="004B3D98" w:rsidP="00A70B6E">
      <w:pPr>
        <w:pStyle w:val="ListParagraph"/>
        <w:numPr>
          <w:ilvl w:val="0"/>
          <w:numId w:val="8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On an outline </w:t>
      </w:r>
      <w:r w:rsidRPr="004B3D98">
        <w:rPr>
          <w:b/>
          <w:sz w:val="24"/>
          <w:szCs w:val="24"/>
        </w:rPr>
        <w:t>map</w:t>
      </w:r>
      <w:r w:rsidR="00F9328A">
        <w:rPr>
          <w:b/>
          <w:sz w:val="24"/>
          <w:szCs w:val="24"/>
        </w:rPr>
        <w:t xml:space="preserve"> of the world</w:t>
      </w:r>
      <w:r>
        <w:rPr>
          <w:sz w:val="24"/>
          <w:szCs w:val="24"/>
        </w:rPr>
        <w:t>, show the route taken by Sir Francis Drake</w:t>
      </w:r>
      <w:r w:rsidR="00F9328A">
        <w:rPr>
          <w:sz w:val="24"/>
          <w:szCs w:val="24"/>
        </w:rPr>
        <w:t xml:space="preserve"> on his famous voyage</w:t>
      </w:r>
      <w:r>
        <w:rPr>
          <w:sz w:val="24"/>
          <w:szCs w:val="24"/>
        </w:rPr>
        <w:t>. Label some of the places he visited along the way.</w:t>
      </w:r>
    </w:p>
    <w:p w:rsidR="0096476A" w:rsidRDefault="0096476A" w:rsidP="00A70B6E">
      <w:pPr>
        <w:spacing w:after="0"/>
        <w:rPr>
          <w:b/>
          <w:sz w:val="24"/>
          <w:szCs w:val="24"/>
          <w:u w:val="single"/>
        </w:rPr>
      </w:pPr>
    </w:p>
    <w:p w:rsidR="00A01626" w:rsidRDefault="00A01626" w:rsidP="00A70B6E">
      <w:pPr>
        <w:spacing w:after="0"/>
        <w:rPr>
          <w:b/>
          <w:sz w:val="24"/>
          <w:szCs w:val="24"/>
          <w:u w:val="single"/>
        </w:rPr>
      </w:pPr>
    </w:p>
    <w:p w:rsidR="00A01626" w:rsidRDefault="00A01626" w:rsidP="00A70B6E">
      <w:pPr>
        <w:spacing w:after="0"/>
        <w:rPr>
          <w:b/>
          <w:sz w:val="24"/>
          <w:szCs w:val="24"/>
          <w:u w:val="single"/>
        </w:rPr>
      </w:pPr>
    </w:p>
    <w:p w:rsidR="00A70B6E" w:rsidRPr="008233B7" w:rsidRDefault="00A70B6E" w:rsidP="00A70B6E">
      <w:pPr>
        <w:spacing w:after="0"/>
        <w:rPr>
          <w:b/>
          <w:sz w:val="24"/>
          <w:szCs w:val="24"/>
          <w:u w:val="single"/>
        </w:rPr>
      </w:pPr>
    </w:p>
    <w:p w:rsidR="0032308E" w:rsidRPr="00D80E37" w:rsidRDefault="0032308E" w:rsidP="00A70B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sz w:val="24"/>
          <w:szCs w:val="24"/>
        </w:rPr>
      </w:pPr>
      <w:r w:rsidRPr="008233B7">
        <w:rPr>
          <w:b/>
          <w:sz w:val="24"/>
          <w:szCs w:val="24"/>
          <w:u w:val="single"/>
        </w:rPr>
        <w:t xml:space="preserve">Art / Design </w:t>
      </w:r>
      <w:r w:rsidR="00D079CE" w:rsidRPr="008233B7">
        <w:rPr>
          <w:b/>
          <w:sz w:val="24"/>
          <w:szCs w:val="24"/>
          <w:u w:val="single"/>
        </w:rPr>
        <w:t>and T</w:t>
      </w:r>
      <w:r w:rsidR="00D70FED">
        <w:rPr>
          <w:b/>
          <w:sz w:val="24"/>
          <w:szCs w:val="24"/>
          <w:u w:val="single"/>
        </w:rPr>
        <w:t>echnology</w:t>
      </w:r>
      <w:r w:rsidRPr="008233B7">
        <w:rPr>
          <w:b/>
          <w:sz w:val="24"/>
          <w:szCs w:val="24"/>
          <w:u w:val="single"/>
        </w:rPr>
        <w:t>:</w:t>
      </w:r>
      <w:r w:rsidR="00D80E37">
        <w:rPr>
          <w:b/>
          <w:sz w:val="24"/>
          <w:szCs w:val="24"/>
          <w:u w:val="single"/>
        </w:rPr>
        <w:t xml:space="preserve">   </w:t>
      </w:r>
      <w:r w:rsidR="00D80E37">
        <w:rPr>
          <w:sz w:val="24"/>
          <w:szCs w:val="24"/>
        </w:rPr>
        <w:t>choose at least 1 task</w:t>
      </w:r>
    </w:p>
    <w:p w:rsidR="00A70B6E" w:rsidRDefault="00A70B6E" w:rsidP="00A70B6E">
      <w:pPr>
        <w:spacing w:after="0"/>
      </w:pPr>
    </w:p>
    <w:p w:rsidR="00D079CE" w:rsidRPr="008233B7" w:rsidRDefault="00D079CE" w:rsidP="00A70B6E">
      <w:pPr>
        <w:pStyle w:val="ListParagraph"/>
        <w:numPr>
          <w:ilvl w:val="0"/>
          <w:numId w:val="7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sz w:val="24"/>
          <w:szCs w:val="24"/>
        </w:rPr>
      </w:pPr>
      <w:r w:rsidRPr="008233B7">
        <w:rPr>
          <w:sz w:val="24"/>
          <w:szCs w:val="24"/>
        </w:rPr>
        <w:t xml:space="preserve">Create your own </w:t>
      </w:r>
      <w:r w:rsidR="00F9328A">
        <w:rPr>
          <w:b/>
          <w:sz w:val="24"/>
          <w:szCs w:val="24"/>
        </w:rPr>
        <w:t>Tudor</w:t>
      </w:r>
      <w:r w:rsidR="00F9328A" w:rsidRPr="00F9328A">
        <w:rPr>
          <w:sz w:val="24"/>
          <w:szCs w:val="24"/>
        </w:rPr>
        <w:t xml:space="preserve"> emblem</w:t>
      </w:r>
      <w:r w:rsidRPr="008233B7">
        <w:rPr>
          <w:sz w:val="24"/>
          <w:szCs w:val="24"/>
        </w:rPr>
        <w:t>. Explain your design</w:t>
      </w:r>
      <w:r w:rsidR="00F9328A">
        <w:rPr>
          <w:sz w:val="24"/>
          <w:szCs w:val="24"/>
        </w:rPr>
        <w:t>.</w:t>
      </w:r>
    </w:p>
    <w:p w:rsidR="0032308E" w:rsidRPr="00F9328A" w:rsidRDefault="00D079CE" w:rsidP="00A70B6E">
      <w:pPr>
        <w:pStyle w:val="ListParagraph"/>
        <w:numPr>
          <w:ilvl w:val="0"/>
          <w:numId w:val="7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sz w:val="24"/>
          <w:szCs w:val="24"/>
          <w:u w:val="single"/>
        </w:rPr>
      </w:pPr>
      <w:r w:rsidRPr="00F9328A">
        <w:rPr>
          <w:b/>
          <w:sz w:val="24"/>
          <w:szCs w:val="24"/>
        </w:rPr>
        <w:t>Design a</w:t>
      </w:r>
      <w:r w:rsidR="00F9328A">
        <w:rPr>
          <w:sz w:val="24"/>
          <w:szCs w:val="24"/>
        </w:rPr>
        <w:t xml:space="preserve"> </w:t>
      </w:r>
      <w:r w:rsidR="00F9328A" w:rsidRPr="00F9328A">
        <w:rPr>
          <w:b/>
          <w:sz w:val="24"/>
          <w:szCs w:val="24"/>
        </w:rPr>
        <w:t>menu</w:t>
      </w:r>
      <w:r w:rsidR="00F9328A">
        <w:rPr>
          <w:sz w:val="24"/>
          <w:szCs w:val="24"/>
        </w:rPr>
        <w:t xml:space="preserve"> for a feast in the Court of King Henry VIII.</w:t>
      </w:r>
    </w:p>
    <w:p w:rsidR="00F9328A" w:rsidRPr="008233B7" w:rsidRDefault="00F9328A" w:rsidP="00A70B6E">
      <w:pPr>
        <w:pStyle w:val="ListParagraph"/>
        <w:numPr>
          <w:ilvl w:val="0"/>
          <w:numId w:val="7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Use a portrait photo of yourself (or a family member) and halve it vertically through the nose and forehead. Use </w:t>
      </w:r>
      <w:r w:rsidRPr="00F9328A">
        <w:rPr>
          <w:b/>
          <w:sz w:val="24"/>
          <w:szCs w:val="24"/>
        </w:rPr>
        <w:t>sketching and shading</w:t>
      </w:r>
      <w:r>
        <w:rPr>
          <w:sz w:val="24"/>
          <w:szCs w:val="24"/>
        </w:rPr>
        <w:t xml:space="preserve"> techniques to draw the other half.</w:t>
      </w:r>
    </w:p>
    <w:p w:rsidR="0096476A" w:rsidRDefault="0096476A" w:rsidP="00A70B6E">
      <w:pPr>
        <w:spacing w:after="0"/>
        <w:rPr>
          <w:b/>
          <w:sz w:val="24"/>
          <w:szCs w:val="24"/>
          <w:u w:val="single"/>
        </w:rPr>
      </w:pPr>
    </w:p>
    <w:p w:rsidR="0096476A" w:rsidRDefault="0096476A" w:rsidP="00A70B6E">
      <w:pPr>
        <w:spacing w:after="0"/>
        <w:rPr>
          <w:b/>
          <w:sz w:val="24"/>
          <w:szCs w:val="24"/>
          <w:u w:val="single"/>
        </w:rPr>
      </w:pPr>
    </w:p>
    <w:p w:rsidR="00A01626" w:rsidRDefault="00A01626" w:rsidP="0032308E">
      <w:pPr>
        <w:rPr>
          <w:b/>
          <w:sz w:val="36"/>
          <w:u w:val="single"/>
        </w:rPr>
      </w:pPr>
    </w:p>
    <w:p w:rsidR="00A01626" w:rsidRDefault="00A01626" w:rsidP="0032308E">
      <w:pPr>
        <w:rPr>
          <w:b/>
          <w:sz w:val="36"/>
          <w:u w:val="single"/>
        </w:rPr>
      </w:pPr>
    </w:p>
    <w:p w:rsidR="00A01626" w:rsidRDefault="00A01626" w:rsidP="0032308E">
      <w:pPr>
        <w:rPr>
          <w:b/>
          <w:sz w:val="36"/>
          <w:u w:val="single"/>
        </w:rPr>
      </w:pPr>
    </w:p>
    <w:p w:rsidR="00A01626" w:rsidRDefault="00A01626" w:rsidP="0032308E">
      <w:pPr>
        <w:rPr>
          <w:b/>
          <w:sz w:val="36"/>
          <w:u w:val="single"/>
        </w:rPr>
      </w:pPr>
    </w:p>
    <w:p w:rsidR="00A01626" w:rsidRDefault="00A01626" w:rsidP="00A01626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**</w:t>
      </w:r>
      <w:r w:rsidRPr="00A13547">
        <w:rPr>
          <w:b/>
          <w:sz w:val="24"/>
        </w:rPr>
        <w:t xml:space="preserve">A maths </w:t>
      </w:r>
      <w:r>
        <w:rPr>
          <w:b/>
          <w:sz w:val="24"/>
        </w:rPr>
        <w:t xml:space="preserve">activity </w:t>
      </w:r>
      <w:r w:rsidRPr="00A13547">
        <w:rPr>
          <w:b/>
          <w:sz w:val="24"/>
        </w:rPr>
        <w:t>should be completed every week</w:t>
      </w:r>
      <w:r>
        <w:rPr>
          <w:b/>
          <w:sz w:val="24"/>
        </w:rPr>
        <w:t>**</w:t>
      </w:r>
      <w:r w:rsidRPr="00A13547">
        <w:rPr>
          <w:b/>
          <w:sz w:val="24"/>
        </w:rPr>
        <w:t xml:space="preserve"> </w:t>
      </w:r>
    </w:p>
    <w:p w:rsidR="00A01626" w:rsidRDefault="00A01626" w:rsidP="00A01626">
      <w:pPr>
        <w:spacing w:after="0"/>
        <w:jc w:val="center"/>
        <w:rPr>
          <w:b/>
          <w:sz w:val="24"/>
        </w:rPr>
      </w:pPr>
      <w:r w:rsidRPr="00A13547">
        <w:rPr>
          <w:b/>
          <w:sz w:val="24"/>
        </w:rPr>
        <w:t xml:space="preserve">(refer to the introduction </w:t>
      </w:r>
      <w:r>
        <w:rPr>
          <w:b/>
          <w:sz w:val="24"/>
        </w:rPr>
        <w:t>in this</w:t>
      </w:r>
      <w:r w:rsidRPr="00A13547">
        <w:rPr>
          <w:b/>
          <w:sz w:val="24"/>
        </w:rPr>
        <w:t xml:space="preserve"> booklet)</w:t>
      </w:r>
    </w:p>
    <w:p w:rsidR="00A01626" w:rsidRDefault="00A01626" w:rsidP="00A01626">
      <w:pPr>
        <w:spacing w:after="0"/>
        <w:jc w:val="center"/>
        <w:rPr>
          <w:b/>
          <w:sz w:val="36"/>
          <w:u w:val="single"/>
        </w:rPr>
      </w:pPr>
    </w:p>
    <w:p w:rsidR="0032308E" w:rsidRDefault="00D70FED" w:rsidP="00A0162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Maths: Year 5 Key Objectives</w:t>
      </w:r>
    </w:p>
    <w:p w:rsidR="00877B81" w:rsidRDefault="00D70FED" w:rsidP="00877B81">
      <w:pPr>
        <w:spacing w:after="0" w:line="240" w:lineRule="auto"/>
        <w:rPr>
          <w:b/>
          <w:sz w:val="24"/>
          <w:szCs w:val="24"/>
          <w:u w:val="single"/>
        </w:rPr>
      </w:pPr>
      <w:r w:rsidRPr="008B2857">
        <w:rPr>
          <w:b/>
          <w:sz w:val="24"/>
          <w:szCs w:val="24"/>
          <w:u w:val="single"/>
        </w:rPr>
        <w:t>Number and Place Value:</w:t>
      </w:r>
    </w:p>
    <w:p w:rsidR="00DE572A" w:rsidRPr="00877B81" w:rsidRDefault="00DE572A" w:rsidP="00877B81">
      <w:pPr>
        <w:pStyle w:val="ListParagraph"/>
        <w:numPr>
          <w:ilvl w:val="0"/>
          <w:numId w:val="21"/>
        </w:numPr>
        <w:spacing w:after="0" w:line="240" w:lineRule="auto"/>
        <w:rPr>
          <w:b/>
          <w:sz w:val="24"/>
          <w:szCs w:val="24"/>
          <w:u w:val="single"/>
        </w:rPr>
      </w:pPr>
      <w:r w:rsidRPr="00877B81">
        <w:rPr>
          <w:sz w:val="24"/>
          <w:szCs w:val="24"/>
        </w:rPr>
        <w:t>Read, write, order and compare numbers to at least 1 000 000</w:t>
      </w:r>
    </w:p>
    <w:p w:rsidR="00DE572A" w:rsidRDefault="00DE572A" w:rsidP="00877B81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D70FED">
        <w:rPr>
          <w:sz w:val="24"/>
          <w:szCs w:val="24"/>
        </w:rPr>
        <w:t>ount forwards</w:t>
      </w:r>
      <w:r>
        <w:rPr>
          <w:sz w:val="24"/>
          <w:szCs w:val="24"/>
        </w:rPr>
        <w:t xml:space="preserve"> or backwards in steps of multiples</w:t>
      </w:r>
      <w:r w:rsidRPr="00D70FED">
        <w:rPr>
          <w:sz w:val="24"/>
          <w:szCs w:val="24"/>
        </w:rPr>
        <w:t xml:space="preserve"> of 10 for any number up to</w:t>
      </w:r>
      <w:r w:rsidR="00877B81">
        <w:rPr>
          <w:sz w:val="24"/>
          <w:szCs w:val="24"/>
        </w:rPr>
        <w:t xml:space="preserve"> 1 000 000</w:t>
      </w:r>
      <w:r w:rsidRPr="00D70FED">
        <w:rPr>
          <w:sz w:val="24"/>
          <w:szCs w:val="24"/>
        </w:rPr>
        <w:t xml:space="preserve"> </w:t>
      </w:r>
    </w:p>
    <w:p w:rsidR="00DE572A" w:rsidRPr="00D70FED" w:rsidRDefault="00DE572A" w:rsidP="00877B81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D70FED">
        <w:rPr>
          <w:sz w:val="24"/>
          <w:szCs w:val="24"/>
        </w:rPr>
        <w:t>ount forwards and backwards with negative</w:t>
      </w:r>
      <w:r>
        <w:rPr>
          <w:sz w:val="24"/>
          <w:szCs w:val="24"/>
        </w:rPr>
        <w:t xml:space="preserve"> </w:t>
      </w:r>
      <w:r w:rsidRPr="00D70FED">
        <w:rPr>
          <w:sz w:val="24"/>
          <w:szCs w:val="24"/>
        </w:rPr>
        <w:t>numbers, including through zero</w:t>
      </w:r>
    </w:p>
    <w:p w:rsidR="00DE572A" w:rsidRPr="00877B81" w:rsidRDefault="00DE572A" w:rsidP="00877B81">
      <w:pPr>
        <w:pStyle w:val="ListParagraph"/>
        <w:numPr>
          <w:ilvl w:val="0"/>
          <w:numId w:val="21"/>
        </w:numPr>
        <w:spacing w:after="0" w:line="240" w:lineRule="auto"/>
        <w:rPr>
          <w:szCs w:val="24"/>
        </w:rPr>
      </w:pPr>
      <w:r>
        <w:rPr>
          <w:sz w:val="24"/>
          <w:szCs w:val="24"/>
        </w:rPr>
        <w:t>R</w:t>
      </w:r>
      <w:r w:rsidRPr="00D70FED">
        <w:rPr>
          <w:sz w:val="24"/>
          <w:szCs w:val="24"/>
        </w:rPr>
        <w:t xml:space="preserve">ound </w:t>
      </w:r>
      <w:r>
        <w:rPr>
          <w:sz w:val="24"/>
          <w:szCs w:val="24"/>
        </w:rPr>
        <w:t xml:space="preserve">a </w:t>
      </w:r>
      <w:r w:rsidRPr="00D70FED">
        <w:rPr>
          <w:sz w:val="24"/>
          <w:szCs w:val="24"/>
        </w:rPr>
        <w:t xml:space="preserve">number to the nearest </w:t>
      </w:r>
      <w:r w:rsidRPr="00877B81">
        <w:rPr>
          <w:szCs w:val="24"/>
        </w:rPr>
        <w:t>10, 100, 1000, 10 000 and 100 000</w:t>
      </w:r>
    </w:p>
    <w:p w:rsidR="00DE572A" w:rsidRDefault="00DE572A" w:rsidP="00877B81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D70FED">
        <w:rPr>
          <w:sz w:val="24"/>
          <w:szCs w:val="24"/>
        </w:rPr>
        <w:t xml:space="preserve">ead Roman numerals to 1000 (M) and recognise </w:t>
      </w:r>
      <w:r>
        <w:rPr>
          <w:sz w:val="24"/>
          <w:szCs w:val="24"/>
        </w:rPr>
        <w:t>years written in Roman numerals</w:t>
      </w:r>
    </w:p>
    <w:p w:rsidR="00034DF1" w:rsidRPr="00034DF1" w:rsidRDefault="00034DF1" w:rsidP="00A70B6E">
      <w:pPr>
        <w:spacing w:after="0" w:line="240" w:lineRule="auto"/>
        <w:rPr>
          <w:sz w:val="24"/>
          <w:szCs w:val="24"/>
        </w:rPr>
      </w:pPr>
    </w:p>
    <w:p w:rsidR="00D70FED" w:rsidRDefault="00D70FED" w:rsidP="00A70B6E">
      <w:pPr>
        <w:spacing w:after="0" w:line="240" w:lineRule="auto"/>
        <w:rPr>
          <w:b/>
          <w:sz w:val="24"/>
          <w:szCs w:val="24"/>
          <w:u w:val="single"/>
        </w:rPr>
      </w:pPr>
      <w:r w:rsidRPr="008B2857">
        <w:rPr>
          <w:b/>
          <w:sz w:val="24"/>
          <w:szCs w:val="24"/>
          <w:u w:val="single"/>
        </w:rPr>
        <w:t>Addition and subtraction:</w:t>
      </w:r>
    </w:p>
    <w:p w:rsidR="00DE572A" w:rsidRPr="00D70FED" w:rsidRDefault="00DE572A" w:rsidP="00877B81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D70FED">
        <w:rPr>
          <w:sz w:val="24"/>
          <w:szCs w:val="24"/>
        </w:rPr>
        <w:t xml:space="preserve">dd and subtract whole numbers with more than 4 digits, </w:t>
      </w:r>
      <w:r>
        <w:rPr>
          <w:sz w:val="24"/>
          <w:szCs w:val="24"/>
        </w:rPr>
        <w:t>in columns</w:t>
      </w:r>
    </w:p>
    <w:p w:rsidR="00DE572A" w:rsidRPr="00D70FED" w:rsidRDefault="00DE572A" w:rsidP="00877B81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D70FED">
        <w:rPr>
          <w:sz w:val="24"/>
          <w:szCs w:val="24"/>
        </w:rPr>
        <w:t>dd and subtract numbers mentally with increasingly large numbers</w:t>
      </w:r>
    </w:p>
    <w:p w:rsidR="00DE572A" w:rsidRDefault="00DE572A" w:rsidP="00877B81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D70FED">
        <w:rPr>
          <w:sz w:val="24"/>
          <w:szCs w:val="24"/>
        </w:rPr>
        <w:t xml:space="preserve">olve addition and </w:t>
      </w:r>
      <w:r>
        <w:rPr>
          <w:sz w:val="24"/>
          <w:szCs w:val="24"/>
        </w:rPr>
        <w:t>subtraction multi-step problems</w:t>
      </w:r>
    </w:p>
    <w:p w:rsidR="00251336" w:rsidRPr="00251336" w:rsidRDefault="00251336" w:rsidP="00A70B6E">
      <w:pPr>
        <w:spacing w:after="0" w:line="240" w:lineRule="auto"/>
        <w:rPr>
          <w:sz w:val="24"/>
          <w:szCs w:val="24"/>
        </w:rPr>
      </w:pPr>
    </w:p>
    <w:p w:rsidR="00D70FED" w:rsidRDefault="00D70FED" w:rsidP="00A70B6E">
      <w:pPr>
        <w:spacing w:after="0" w:line="240" w:lineRule="auto"/>
        <w:rPr>
          <w:b/>
          <w:sz w:val="24"/>
          <w:szCs w:val="24"/>
          <w:u w:val="single"/>
        </w:rPr>
      </w:pPr>
      <w:r w:rsidRPr="008B2857">
        <w:rPr>
          <w:b/>
          <w:sz w:val="24"/>
          <w:szCs w:val="24"/>
          <w:u w:val="single"/>
        </w:rPr>
        <w:t>Multiplication and division:</w:t>
      </w:r>
    </w:p>
    <w:p w:rsidR="00877B81" w:rsidRPr="00D70FED" w:rsidRDefault="00877B81" w:rsidP="00877B8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3"/>
        </w:rPr>
      </w:pPr>
      <w:r>
        <w:rPr>
          <w:rFonts w:cs="Arial"/>
          <w:color w:val="000000"/>
          <w:sz w:val="24"/>
          <w:szCs w:val="23"/>
        </w:rPr>
        <w:t>I</w:t>
      </w:r>
      <w:r w:rsidRPr="00D70FED">
        <w:rPr>
          <w:rFonts w:cs="Arial"/>
          <w:color w:val="000000"/>
          <w:sz w:val="24"/>
          <w:szCs w:val="23"/>
        </w:rPr>
        <w:t xml:space="preserve">dentify multiples and factors </w:t>
      </w:r>
      <w:r>
        <w:rPr>
          <w:rFonts w:cs="Arial"/>
          <w:color w:val="000000"/>
          <w:sz w:val="24"/>
          <w:szCs w:val="23"/>
        </w:rPr>
        <w:t>(</w:t>
      </w:r>
      <w:r w:rsidRPr="00D70FED">
        <w:rPr>
          <w:rFonts w:cs="Arial"/>
          <w:color w:val="000000"/>
          <w:sz w:val="24"/>
          <w:szCs w:val="23"/>
        </w:rPr>
        <w:t>and common factors of two numbers</w:t>
      </w:r>
      <w:r>
        <w:rPr>
          <w:rFonts w:cs="Arial"/>
          <w:color w:val="000000"/>
          <w:sz w:val="24"/>
          <w:szCs w:val="23"/>
        </w:rPr>
        <w:t>)</w:t>
      </w:r>
      <w:r w:rsidRPr="00D70FED">
        <w:rPr>
          <w:rFonts w:cs="Arial"/>
          <w:color w:val="000000"/>
          <w:sz w:val="24"/>
          <w:szCs w:val="23"/>
        </w:rPr>
        <w:t xml:space="preserve"> </w:t>
      </w:r>
    </w:p>
    <w:p w:rsidR="00877B81" w:rsidRPr="00D70FED" w:rsidRDefault="00877B81" w:rsidP="00877B8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3"/>
        </w:rPr>
      </w:pPr>
      <w:r>
        <w:rPr>
          <w:rFonts w:cs="Arial"/>
          <w:color w:val="000000"/>
          <w:sz w:val="24"/>
          <w:szCs w:val="23"/>
        </w:rPr>
        <w:t xml:space="preserve">Work out if a number </w:t>
      </w:r>
      <w:r w:rsidRPr="00D70FED">
        <w:rPr>
          <w:rFonts w:cs="Arial"/>
          <w:color w:val="000000"/>
          <w:sz w:val="24"/>
          <w:szCs w:val="23"/>
        </w:rPr>
        <w:t xml:space="preserve">up to 100 is prime </w:t>
      </w:r>
    </w:p>
    <w:p w:rsidR="00877B81" w:rsidRPr="00D70FED" w:rsidRDefault="00877B81" w:rsidP="00877B8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3"/>
        </w:rPr>
      </w:pPr>
      <w:r>
        <w:rPr>
          <w:rFonts w:cs="Arial"/>
          <w:color w:val="000000"/>
          <w:sz w:val="24"/>
          <w:szCs w:val="23"/>
        </w:rPr>
        <w:t>M</w:t>
      </w:r>
      <w:r w:rsidRPr="00D70FED">
        <w:rPr>
          <w:rFonts w:cs="Arial"/>
          <w:color w:val="000000"/>
          <w:sz w:val="24"/>
          <w:szCs w:val="23"/>
        </w:rPr>
        <w:t xml:space="preserve">ultiply numbers up to 4 digits by a one- or two-digit number </w:t>
      </w:r>
    </w:p>
    <w:p w:rsidR="00877B81" w:rsidRPr="00D70FED" w:rsidRDefault="00877B81" w:rsidP="00877B8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3"/>
        </w:rPr>
      </w:pPr>
      <w:r>
        <w:rPr>
          <w:rFonts w:cs="Arial"/>
          <w:color w:val="000000"/>
          <w:sz w:val="24"/>
          <w:szCs w:val="23"/>
        </w:rPr>
        <w:t>D</w:t>
      </w:r>
      <w:r w:rsidRPr="00D70FED">
        <w:rPr>
          <w:rFonts w:cs="Arial"/>
          <w:color w:val="000000"/>
          <w:sz w:val="24"/>
          <w:szCs w:val="23"/>
        </w:rPr>
        <w:t xml:space="preserve">ivide numbers up to 4 digits by a one-digit number </w:t>
      </w:r>
    </w:p>
    <w:p w:rsidR="00877B81" w:rsidRDefault="00877B81" w:rsidP="00877B8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3"/>
        </w:rPr>
      </w:pPr>
      <w:r>
        <w:rPr>
          <w:rFonts w:cs="Arial"/>
          <w:color w:val="000000"/>
          <w:sz w:val="24"/>
          <w:szCs w:val="23"/>
        </w:rPr>
        <w:t>M</w:t>
      </w:r>
      <w:r w:rsidRPr="00D70FED">
        <w:rPr>
          <w:rFonts w:cs="Arial"/>
          <w:color w:val="000000"/>
          <w:sz w:val="24"/>
          <w:szCs w:val="23"/>
        </w:rPr>
        <w:t xml:space="preserve">ultiply and divide numbers </w:t>
      </w:r>
      <w:r>
        <w:rPr>
          <w:rFonts w:cs="Arial"/>
          <w:color w:val="000000"/>
          <w:sz w:val="24"/>
          <w:szCs w:val="23"/>
        </w:rPr>
        <w:t>(</w:t>
      </w:r>
      <w:r w:rsidRPr="00D70FED">
        <w:rPr>
          <w:rFonts w:cs="Arial"/>
          <w:color w:val="000000"/>
          <w:sz w:val="24"/>
          <w:szCs w:val="23"/>
        </w:rPr>
        <w:t>and those involving decimals</w:t>
      </w:r>
      <w:r>
        <w:rPr>
          <w:rFonts w:cs="Arial"/>
          <w:color w:val="000000"/>
          <w:sz w:val="24"/>
          <w:szCs w:val="23"/>
        </w:rPr>
        <w:t>)</w:t>
      </w:r>
      <w:r w:rsidRPr="00D70FED">
        <w:rPr>
          <w:rFonts w:cs="Arial"/>
          <w:color w:val="000000"/>
          <w:sz w:val="24"/>
          <w:szCs w:val="23"/>
        </w:rPr>
        <w:t xml:space="preserve"> by 10, 100 and 1000 </w:t>
      </w:r>
    </w:p>
    <w:p w:rsidR="00877B81" w:rsidRPr="00251336" w:rsidRDefault="00877B81" w:rsidP="00877B8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3"/>
        </w:rPr>
      </w:pPr>
      <w:r>
        <w:rPr>
          <w:rFonts w:cs="Arial"/>
          <w:color w:val="000000"/>
          <w:sz w:val="24"/>
          <w:szCs w:val="23"/>
        </w:rPr>
        <w:t>U</w:t>
      </w:r>
      <w:r w:rsidRPr="00251336">
        <w:rPr>
          <w:rFonts w:cs="Arial"/>
          <w:color w:val="000000"/>
          <w:sz w:val="24"/>
          <w:szCs w:val="23"/>
        </w:rPr>
        <w:t>se s</w:t>
      </w:r>
      <w:r>
        <w:rPr>
          <w:rFonts w:cs="Arial"/>
          <w:color w:val="000000"/>
          <w:sz w:val="24"/>
          <w:szCs w:val="23"/>
        </w:rPr>
        <w:t>quare numbers and cube numbers</w:t>
      </w:r>
    </w:p>
    <w:p w:rsidR="00877B81" w:rsidRDefault="00877B81" w:rsidP="00877B8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3"/>
        </w:rPr>
      </w:pPr>
      <w:r>
        <w:rPr>
          <w:rFonts w:cs="Arial"/>
          <w:color w:val="000000"/>
          <w:sz w:val="24"/>
          <w:szCs w:val="23"/>
        </w:rPr>
        <w:t>S</w:t>
      </w:r>
      <w:r w:rsidRPr="00251336">
        <w:rPr>
          <w:rFonts w:cs="Arial"/>
          <w:color w:val="000000"/>
          <w:sz w:val="24"/>
          <w:szCs w:val="23"/>
        </w:rPr>
        <w:t xml:space="preserve">olve problems involving multiplication and division </w:t>
      </w:r>
    </w:p>
    <w:p w:rsidR="00DE572A" w:rsidRPr="00D70FED" w:rsidRDefault="00DE572A" w:rsidP="00A70B6E">
      <w:pPr>
        <w:spacing w:after="0" w:line="240" w:lineRule="auto"/>
        <w:rPr>
          <w:rFonts w:ascii="Wingdings" w:hAnsi="Wingdings"/>
          <w:sz w:val="24"/>
          <w:szCs w:val="24"/>
        </w:rPr>
      </w:pPr>
    </w:p>
    <w:p w:rsidR="00034DF1" w:rsidRPr="00034DF1" w:rsidRDefault="00034DF1" w:rsidP="00034DF1">
      <w:pPr>
        <w:autoSpaceDE w:val="0"/>
        <w:autoSpaceDN w:val="0"/>
        <w:adjustRightInd w:val="0"/>
        <w:spacing w:after="0" w:line="240" w:lineRule="auto"/>
        <w:ind w:left="-587"/>
        <w:rPr>
          <w:rFonts w:cs="Arial"/>
          <w:color w:val="000000"/>
          <w:sz w:val="24"/>
          <w:szCs w:val="23"/>
        </w:rPr>
      </w:pPr>
    </w:p>
    <w:p w:rsidR="00251336" w:rsidRDefault="00B607AC" w:rsidP="00A70B6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Number – </w:t>
      </w:r>
      <w:r w:rsidR="00D70FED" w:rsidRPr="008B2857">
        <w:rPr>
          <w:b/>
          <w:sz w:val="24"/>
          <w:szCs w:val="24"/>
          <w:u w:val="single"/>
        </w:rPr>
        <w:t>Fractions</w:t>
      </w:r>
      <w:r>
        <w:rPr>
          <w:b/>
          <w:sz w:val="24"/>
          <w:szCs w:val="24"/>
          <w:u w:val="single"/>
        </w:rPr>
        <w:t xml:space="preserve"> (including decimals and percentages)</w:t>
      </w:r>
      <w:r w:rsidR="00D70FED">
        <w:rPr>
          <w:b/>
          <w:sz w:val="24"/>
          <w:szCs w:val="24"/>
          <w:u w:val="single"/>
        </w:rPr>
        <w:t>:</w:t>
      </w:r>
      <w:r w:rsidR="00D70FED" w:rsidRPr="008B2857">
        <w:rPr>
          <w:b/>
          <w:sz w:val="24"/>
          <w:szCs w:val="24"/>
          <w:u w:val="single"/>
        </w:rPr>
        <w:t xml:space="preserve"> </w:t>
      </w:r>
    </w:p>
    <w:p w:rsidR="00877B81" w:rsidRPr="00251336" w:rsidRDefault="00877B81" w:rsidP="00877B81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rFonts w:eastAsia="Wingdings-Regular" w:cs="ArialMT"/>
          <w:color w:val="000000"/>
          <w:sz w:val="24"/>
          <w:szCs w:val="24"/>
        </w:rPr>
        <w:t>O</w:t>
      </w:r>
      <w:r w:rsidRPr="00251336">
        <w:rPr>
          <w:rFonts w:eastAsia="Wingdings-Regular" w:cs="ArialMT"/>
          <w:color w:val="000000"/>
          <w:sz w:val="24"/>
          <w:szCs w:val="24"/>
        </w:rPr>
        <w:t xml:space="preserve">rder fractions </w:t>
      </w:r>
      <w:r>
        <w:rPr>
          <w:rFonts w:eastAsia="Wingdings-Regular" w:cs="ArialMT"/>
          <w:color w:val="000000"/>
          <w:sz w:val="24"/>
          <w:szCs w:val="24"/>
        </w:rPr>
        <w:t xml:space="preserve">(where denominators are multiples of the same number) e.g.  </w:t>
      </w:r>
      <m:oMath>
        <m:f>
          <m:fPr>
            <m:ctrlPr>
              <w:rPr>
                <w:rFonts w:ascii="Cambria Math" w:eastAsia="Wingdings-Regular" w:hAnsi="Cambria Math" w:cs="ArialMT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Wingdings-Regular" w:hAnsi="Cambria Math" w:cs="ArialMT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Wingdings-Regular" w:hAnsi="Cambria Math" w:cs="ArialMT"/>
                <w:color w:val="000000"/>
                <w:sz w:val="24"/>
                <w:szCs w:val="24"/>
              </w:rPr>
              <m:t>3</m:t>
            </m:r>
          </m:den>
        </m:f>
      </m:oMath>
      <w:r w:rsidRPr="00251336">
        <w:rPr>
          <w:rFonts w:eastAsia="Wingdings-Regular" w:cs="ArialMT"/>
          <w:color w:val="000000"/>
          <w:sz w:val="24"/>
          <w:szCs w:val="24"/>
        </w:rPr>
        <w:t xml:space="preserve"> </w:t>
      </w:r>
      <w:r>
        <w:rPr>
          <w:rFonts w:eastAsia="Wingdings-Regular" w:cs="ArialMT"/>
          <w:color w:val="00000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Wingdings-Regular" w:hAnsi="Cambria Math" w:cs="ArialMT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Wingdings-Regular" w:hAnsi="Cambria Math" w:cs="ArialMT"/>
                <w:color w:val="000000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Wingdings-Regular" w:hAnsi="Cambria Math" w:cs="ArialMT"/>
                <w:color w:val="000000"/>
                <w:sz w:val="24"/>
                <w:szCs w:val="24"/>
              </w:rPr>
              <m:t>9</m:t>
            </m:r>
          </m:den>
        </m:f>
      </m:oMath>
      <w:r>
        <w:rPr>
          <w:rFonts w:eastAsia="Wingdings-Regular" w:cs="ArialMT"/>
          <w:color w:val="000000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="Wingdings-Regular" w:hAnsi="Cambria Math" w:cs="ArialMT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Wingdings-Regular" w:hAnsi="Cambria Math" w:cs="ArialMT"/>
                <w:color w:val="000000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Wingdings-Regular" w:hAnsi="Cambria Math" w:cs="ArialMT"/>
                <w:color w:val="000000"/>
                <w:sz w:val="24"/>
                <w:szCs w:val="24"/>
              </w:rPr>
              <m:t>15</m:t>
            </m:r>
          </m:den>
        </m:f>
      </m:oMath>
    </w:p>
    <w:p w:rsidR="00877B81" w:rsidRDefault="00877B81" w:rsidP="00877B8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Wingdings-Regular" w:cs="ArialMT"/>
          <w:color w:val="000000"/>
          <w:sz w:val="24"/>
          <w:szCs w:val="24"/>
        </w:rPr>
      </w:pPr>
      <w:r>
        <w:rPr>
          <w:rFonts w:eastAsia="Wingdings-Regular" w:cs="ArialMT"/>
          <w:color w:val="000000"/>
          <w:sz w:val="24"/>
          <w:szCs w:val="24"/>
        </w:rPr>
        <w:t>W</w:t>
      </w:r>
      <w:r w:rsidRPr="00B607AC">
        <w:rPr>
          <w:rFonts w:eastAsia="Wingdings-Regular" w:cs="ArialMT"/>
          <w:color w:val="000000"/>
          <w:sz w:val="24"/>
          <w:szCs w:val="24"/>
        </w:rPr>
        <w:t>rite equivalent</w:t>
      </w:r>
      <w:r>
        <w:rPr>
          <w:rFonts w:eastAsia="Wingdings-Regular" w:cs="ArialMT"/>
          <w:color w:val="000000"/>
          <w:sz w:val="24"/>
          <w:szCs w:val="24"/>
        </w:rPr>
        <w:t xml:space="preserve"> fractions of a given fraction</w:t>
      </w:r>
    </w:p>
    <w:p w:rsidR="00877B81" w:rsidRDefault="00877B81" w:rsidP="00877B8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Wingdings-Regular" w:cs="ArialMT"/>
          <w:color w:val="000000"/>
          <w:sz w:val="24"/>
          <w:szCs w:val="24"/>
        </w:rPr>
      </w:pPr>
      <w:r>
        <w:rPr>
          <w:rFonts w:eastAsia="Wingdings-Regular" w:cs="ArialMT"/>
          <w:color w:val="000000"/>
          <w:sz w:val="24"/>
          <w:szCs w:val="24"/>
        </w:rPr>
        <w:t>R</w:t>
      </w:r>
      <w:r w:rsidRPr="00B607AC">
        <w:rPr>
          <w:rFonts w:eastAsia="Wingdings-Regular" w:cs="ArialMT"/>
          <w:color w:val="000000"/>
          <w:sz w:val="24"/>
          <w:szCs w:val="24"/>
        </w:rPr>
        <w:t xml:space="preserve">ecognise mixed numbers and improper fractions and convert from one form to the other </w:t>
      </w:r>
    </w:p>
    <w:p w:rsidR="00877B81" w:rsidRPr="00B607AC" w:rsidRDefault="00877B81" w:rsidP="00877B8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Wingdings-Regular" w:cs="ArialMT"/>
          <w:color w:val="000000"/>
          <w:sz w:val="24"/>
          <w:szCs w:val="24"/>
        </w:rPr>
      </w:pPr>
      <w:r>
        <w:rPr>
          <w:rFonts w:eastAsia="Wingdings-Regular" w:cs="ArialMT"/>
          <w:color w:val="000000"/>
          <w:sz w:val="24"/>
          <w:szCs w:val="24"/>
        </w:rPr>
        <w:t>R</w:t>
      </w:r>
      <w:r w:rsidRPr="00B607AC">
        <w:rPr>
          <w:rFonts w:eastAsia="Wingdings-Regular" w:cs="ArialMT"/>
          <w:color w:val="000000"/>
          <w:sz w:val="24"/>
          <w:szCs w:val="24"/>
        </w:rPr>
        <w:t>ead and writ</w:t>
      </w:r>
      <w:r>
        <w:rPr>
          <w:rFonts w:eastAsia="Wingdings-Regular" w:cs="ArialMT"/>
          <w:color w:val="000000"/>
          <w:sz w:val="24"/>
          <w:szCs w:val="24"/>
        </w:rPr>
        <w:t>e decimal numbers as fractions. F</w:t>
      </w:r>
      <w:r w:rsidRPr="00B607AC">
        <w:rPr>
          <w:rFonts w:eastAsia="Wingdings-Regular" w:cs="ArialMT"/>
          <w:color w:val="000000"/>
          <w:sz w:val="24"/>
          <w:szCs w:val="24"/>
        </w:rPr>
        <w:t xml:space="preserve">or example, 0.71 = </w:t>
      </w:r>
      <m:oMath>
        <m:f>
          <m:fPr>
            <m:ctrlPr>
              <w:rPr>
                <w:rFonts w:ascii="Cambria Math" w:eastAsia="Wingdings-Regular" w:hAnsi="Cambria Math" w:cs="ArialMT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Wingdings-Regular" w:hAnsi="Cambria Math" w:cs="ArialMT"/>
                <w:color w:val="000000"/>
                <w:sz w:val="24"/>
                <w:szCs w:val="24"/>
              </w:rPr>
              <m:t>71</m:t>
            </m:r>
          </m:num>
          <m:den>
            <m:r>
              <w:rPr>
                <w:rFonts w:ascii="Cambria Math" w:eastAsia="Wingdings-Regular" w:hAnsi="Cambria Math" w:cs="ArialMT"/>
                <w:color w:val="000000"/>
                <w:sz w:val="24"/>
                <w:szCs w:val="24"/>
              </w:rPr>
              <m:t>100</m:t>
            </m:r>
          </m:den>
        </m:f>
      </m:oMath>
    </w:p>
    <w:p w:rsidR="00877B81" w:rsidRDefault="00877B81" w:rsidP="00877B8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Wingdings-Regular" w:cs="ArialMT"/>
          <w:color w:val="000000"/>
          <w:sz w:val="24"/>
          <w:szCs w:val="24"/>
        </w:rPr>
      </w:pPr>
      <w:r>
        <w:rPr>
          <w:rFonts w:eastAsia="Wingdings-Regular" w:cs="ArialMT"/>
          <w:color w:val="000000"/>
          <w:sz w:val="24"/>
          <w:szCs w:val="24"/>
        </w:rPr>
        <w:t>R</w:t>
      </w:r>
      <w:r w:rsidRPr="00B607AC">
        <w:rPr>
          <w:rFonts w:eastAsia="Wingdings-Regular" w:cs="ArialMT"/>
          <w:color w:val="000000"/>
          <w:sz w:val="24"/>
          <w:szCs w:val="24"/>
        </w:rPr>
        <w:t>ound decimals with two decimal places to the nearest whole number and to one decimal place</w:t>
      </w:r>
    </w:p>
    <w:p w:rsidR="00877B81" w:rsidRDefault="00877B81" w:rsidP="00877B8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Wingdings-Regular" w:cs="ArialMT"/>
          <w:color w:val="000000"/>
          <w:sz w:val="24"/>
          <w:szCs w:val="24"/>
        </w:rPr>
      </w:pPr>
      <w:r>
        <w:rPr>
          <w:rFonts w:eastAsia="Wingdings-Regular" w:cs="ArialMT"/>
          <w:color w:val="000000"/>
          <w:sz w:val="24"/>
          <w:szCs w:val="24"/>
        </w:rPr>
        <w:t>O</w:t>
      </w:r>
      <w:r w:rsidRPr="00B607AC">
        <w:rPr>
          <w:rFonts w:eastAsia="Wingdings-Regular" w:cs="ArialMT"/>
          <w:color w:val="000000"/>
          <w:sz w:val="24"/>
          <w:szCs w:val="24"/>
        </w:rPr>
        <w:t>rder and compare numbers with up to three decimal places</w:t>
      </w:r>
    </w:p>
    <w:p w:rsidR="00877B81" w:rsidRDefault="00877B81" w:rsidP="00877B8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Wingdings-Regular" w:cs="ArialMT"/>
          <w:color w:val="000000"/>
          <w:sz w:val="24"/>
          <w:szCs w:val="24"/>
        </w:rPr>
      </w:pPr>
      <w:r w:rsidRPr="00253478">
        <w:rPr>
          <w:rFonts w:eastAsia="Wingdings-Regular" w:cs="Wingdings-Regular"/>
          <w:sz w:val="24"/>
          <w:szCs w:val="24"/>
        </w:rPr>
        <w:t>W</w:t>
      </w:r>
      <w:r w:rsidRPr="00B607AC">
        <w:rPr>
          <w:rFonts w:eastAsia="Wingdings-Regular" w:cs="ArialMT"/>
          <w:color w:val="000000"/>
          <w:sz w:val="24"/>
          <w:szCs w:val="24"/>
        </w:rPr>
        <w:t>rite percentages as a fraction with denominator 100, and as a decimal</w:t>
      </w:r>
    </w:p>
    <w:p w:rsidR="00B607AC" w:rsidRDefault="00D70FED" w:rsidP="00A70B6E">
      <w:pPr>
        <w:spacing w:after="0" w:line="240" w:lineRule="auto"/>
        <w:rPr>
          <w:b/>
          <w:sz w:val="24"/>
          <w:szCs w:val="24"/>
          <w:u w:val="single"/>
        </w:rPr>
      </w:pPr>
      <w:r w:rsidRPr="008B2857">
        <w:rPr>
          <w:b/>
          <w:sz w:val="24"/>
          <w:szCs w:val="24"/>
          <w:u w:val="single"/>
        </w:rPr>
        <w:t>Measurement</w:t>
      </w:r>
      <w:r>
        <w:rPr>
          <w:b/>
          <w:sz w:val="24"/>
          <w:szCs w:val="24"/>
          <w:u w:val="single"/>
        </w:rPr>
        <w:t>:</w:t>
      </w:r>
    </w:p>
    <w:p w:rsidR="00877B81" w:rsidRPr="00253478" w:rsidRDefault="00877B81" w:rsidP="00877B8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24"/>
        </w:rPr>
      </w:pPr>
      <w:r>
        <w:rPr>
          <w:rFonts w:cs="Arial"/>
          <w:color w:val="000000"/>
          <w:sz w:val="24"/>
          <w:szCs w:val="24"/>
        </w:rPr>
        <w:t>C</w:t>
      </w:r>
      <w:r w:rsidRPr="00B607AC">
        <w:rPr>
          <w:rFonts w:cs="Arial"/>
          <w:color w:val="000000"/>
          <w:sz w:val="24"/>
          <w:szCs w:val="24"/>
        </w:rPr>
        <w:t>onvert between different units</w:t>
      </w:r>
      <w:r>
        <w:rPr>
          <w:rFonts w:cs="Arial"/>
          <w:color w:val="000000"/>
          <w:sz w:val="24"/>
          <w:szCs w:val="24"/>
        </w:rPr>
        <w:t xml:space="preserve"> of metric measure </w:t>
      </w:r>
      <w:r w:rsidRPr="00253478">
        <w:rPr>
          <w:rFonts w:cs="Arial"/>
          <w:color w:val="000000"/>
          <w:sz w:val="18"/>
          <w:szCs w:val="24"/>
        </w:rPr>
        <w:t xml:space="preserve">(e.g. cm and metre; gram and kilogram; litre and millilitre) </w:t>
      </w:r>
    </w:p>
    <w:p w:rsidR="00877B81" w:rsidRPr="001F0EDB" w:rsidRDefault="00877B81" w:rsidP="00877B8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Convert approximately </w:t>
      </w:r>
      <w:r w:rsidRPr="001F0EDB">
        <w:rPr>
          <w:rFonts w:cs="Arial"/>
          <w:color w:val="000000"/>
          <w:sz w:val="24"/>
          <w:szCs w:val="24"/>
        </w:rPr>
        <w:t xml:space="preserve">between metric units and imperial units such as inches, pounds and pints </w:t>
      </w:r>
    </w:p>
    <w:p w:rsidR="00877B81" w:rsidRPr="001F0EDB" w:rsidRDefault="00877B81" w:rsidP="00877B8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</w:t>
      </w:r>
      <w:r w:rsidRPr="001F0EDB">
        <w:rPr>
          <w:rFonts w:cs="Arial"/>
          <w:color w:val="000000"/>
          <w:sz w:val="24"/>
          <w:szCs w:val="24"/>
        </w:rPr>
        <w:t xml:space="preserve">easure and calculate the </w:t>
      </w:r>
      <w:r>
        <w:rPr>
          <w:rFonts w:cs="Arial"/>
          <w:color w:val="000000"/>
          <w:sz w:val="24"/>
          <w:szCs w:val="24"/>
        </w:rPr>
        <w:t xml:space="preserve">area and </w:t>
      </w:r>
      <w:r w:rsidRPr="001F0EDB">
        <w:rPr>
          <w:rFonts w:cs="Arial"/>
          <w:color w:val="000000"/>
          <w:sz w:val="24"/>
          <w:szCs w:val="24"/>
        </w:rPr>
        <w:t xml:space="preserve">perimeter of shapes in centimetres and metres </w:t>
      </w:r>
    </w:p>
    <w:p w:rsidR="00877B81" w:rsidRPr="00877B81" w:rsidRDefault="00877B81" w:rsidP="00A70B6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877B81">
        <w:rPr>
          <w:rFonts w:cs="Arial"/>
          <w:color w:val="000000"/>
          <w:sz w:val="24"/>
          <w:szCs w:val="24"/>
        </w:rPr>
        <w:t>Solve problems involving measure [for example, length, mass, volume, money] using decimal notation</w:t>
      </w:r>
    </w:p>
    <w:p w:rsidR="00877B81" w:rsidRDefault="00D70FED" w:rsidP="00A70B6E">
      <w:pPr>
        <w:spacing w:after="0" w:line="240" w:lineRule="auto"/>
        <w:rPr>
          <w:b/>
          <w:sz w:val="24"/>
          <w:u w:val="single"/>
        </w:rPr>
      </w:pPr>
      <w:r w:rsidRPr="008B2857">
        <w:rPr>
          <w:b/>
          <w:sz w:val="24"/>
          <w:u w:val="single"/>
        </w:rPr>
        <w:t>Geometry</w:t>
      </w:r>
      <w:r>
        <w:rPr>
          <w:b/>
          <w:sz w:val="24"/>
          <w:u w:val="single"/>
        </w:rPr>
        <w:t>:</w:t>
      </w:r>
    </w:p>
    <w:p w:rsidR="00877B81" w:rsidRPr="00373AD0" w:rsidRDefault="00877B81" w:rsidP="00877B8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Wingdings-Regular" w:cs="ArialMT"/>
          <w:color w:val="000000"/>
          <w:sz w:val="24"/>
          <w:szCs w:val="24"/>
        </w:rPr>
      </w:pPr>
      <w:r>
        <w:rPr>
          <w:rFonts w:eastAsia="Wingdings-Regular" w:cs="ArialMT"/>
          <w:color w:val="000000"/>
          <w:sz w:val="24"/>
          <w:szCs w:val="24"/>
        </w:rPr>
        <w:t>Identify a wide range of 3-D shapes</w:t>
      </w:r>
    </w:p>
    <w:p w:rsidR="00877B81" w:rsidRPr="00373AD0" w:rsidRDefault="00877B81" w:rsidP="00877B8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Wingdings-Regular" w:cs="ArialMT"/>
          <w:color w:val="000000"/>
          <w:sz w:val="24"/>
          <w:szCs w:val="24"/>
        </w:rPr>
      </w:pPr>
      <w:r>
        <w:rPr>
          <w:rFonts w:eastAsia="Wingdings-Regular" w:cs="ArialMT"/>
          <w:color w:val="000000"/>
          <w:sz w:val="24"/>
          <w:szCs w:val="24"/>
        </w:rPr>
        <w:t>E</w:t>
      </w:r>
      <w:r w:rsidRPr="00373AD0">
        <w:rPr>
          <w:rFonts w:eastAsia="Wingdings-Regular" w:cs="ArialMT"/>
          <w:color w:val="000000"/>
          <w:sz w:val="24"/>
          <w:szCs w:val="24"/>
        </w:rPr>
        <w:t>stimate and compare acute, obtuse and reflex angles</w:t>
      </w:r>
    </w:p>
    <w:p w:rsidR="00877B81" w:rsidRPr="00373AD0" w:rsidRDefault="00877B81" w:rsidP="00877B8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Wingdings-Regular" w:cs="ArialMT"/>
          <w:color w:val="000000"/>
          <w:sz w:val="24"/>
          <w:szCs w:val="24"/>
        </w:rPr>
      </w:pPr>
      <w:r>
        <w:rPr>
          <w:rFonts w:eastAsia="Wingdings-Regular" w:cs="ArialMT"/>
          <w:color w:val="000000"/>
          <w:sz w:val="24"/>
          <w:szCs w:val="24"/>
        </w:rPr>
        <w:t>D</w:t>
      </w:r>
      <w:r w:rsidRPr="00373AD0">
        <w:rPr>
          <w:rFonts w:eastAsia="Wingdings-Regular" w:cs="ArialMT"/>
          <w:color w:val="000000"/>
          <w:sz w:val="24"/>
          <w:szCs w:val="24"/>
        </w:rPr>
        <w:t>raw given angles, and measure them in degrees (</w:t>
      </w:r>
      <w:r>
        <w:rPr>
          <w:rFonts w:eastAsia="Wingdings-Regular" w:cs="ArialMT"/>
          <w:color w:val="000000"/>
          <w:sz w:val="24"/>
          <w:szCs w:val="24"/>
        </w:rPr>
        <w:t>°</w:t>
      </w:r>
      <w:r w:rsidRPr="00373AD0">
        <w:rPr>
          <w:rFonts w:eastAsia="Wingdings-Regular" w:cs="ArialMT"/>
          <w:color w:val="000000"/>
          <w:sz w:val="24"/>
          <w:szCs w:val="24"/>
        </w:rPr>
        <w:t>)</w:t>
      </w:r>
    </w:p>
    <w:p w:rsidR="00B172B0" w:rsidRPr="00877B81" w:rsidRDefault="00877B81" w:rsidP="00A70B6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Wingdings-Regular" w:cs="ArialMT"/>
          <w:color w:val="000000"/>
          <w:sz w:val="24"/>
          <w:szCs w:val="24"/>
        </w:rPr>
      </w:pPr>
      <w:r w:rsidRPr="00877B81">
        <w:rPr>
          <w:rFonts w:eastAsia="Wingdings-Regular" w:cs="ArialMT"/>
          <w:color w:val="000000"/>
          <w:sz w:val="24"/>
          <w:szCs w:val="24"/>
        </w:rPr>
        <w:t>Use the properties of rectangles to find missing lengths and angles</w:t>
      </w:r>
    </w:p>
    <w:p w:rsidR="00D70FED" w:rsidRDefault="00D70FED" w:rsidP="00A70B6E">
      <w:pPr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  <w:r w:rsidRPr="00034DF1">
        <w:rPr>
          <w:b/>
          <w:sz w:val="24"/>
          <w:u w:val="single"/>
        </w:rPr>
        <w:t>Statistics:</w:t>
      </w:r>
    </w:p>
    <w:p w:rsidR="00877B81" w:rsidRDefault="00877B81" w:rsidP="00877B8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Wingdings-Regular" w:cs="ArialMT"/>
          <w:color w:val="000000"/>
          <w:sz w:val="24"/>
          <w:szCs w:val="24"/>
        </w:rPr>
      </w:pPr>
      <w:r>
        <w:rPr>
          <w:rFonts w:eastAsia="Wingdings-Regular" w:cs="ArialMT"/>
          <w:color w:val="000000"/>
          <w:sz w:val="24"/>
          <w:szCs w:val="24"/>
        </w:rPr>
        <w:t>S</w:t>
      </w:r>
      <w:r w:rsidRPr="00034DF1">
        <w:rPr>
          <w:rFonts w:eastAsia="Wingdings-Regular" w:cs="ArialMT"/>
          <w:color w:val="000000"/>
          <w:sz w:val="24"/>
          <w:szCs w:val="24"/>
        </w:rPr>
        <w:t>olve problems using infor</w:t>
      </w:r>
      <w:r>
        <w:rPr>
          <w:rFonts w:eastAsia="Wingdings-Regular" w:cs="ArialMT"/>
          <w:color w:val="000000"/>
          <w:sz w:val="24"/>
          <w:szCs w:val="24"/>
        </w:rPr>
        <w:t>mation presented in a line graph</w:t>
      </w:r>
    </w:p>
    <w:p w:rsidR="00877B81" w:rsidRPr="00B172B0" w:rsidRDefault="00877B81" w:rsidP="00877B8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eastAsia="Wingdings-Regular" w:cs="ArialMT"/>
          <w:color w:val="000000"/>
          <w:sz w:val="24"/>
          <w:szCs w:val="24"/>
        </w:rPr>
      </w:pPr>
      <w:r>
        <w:rPr>
          <w:rFonts w:eastAsia="Wingdings-Regular" w:cs="ArialMT"/>
          <w:color w:val="000000"/>
          <w:sz w:val="24"/>
          <w:szCs w:val="24"/>
        </w:rPr>
        <w:t>C</w:t>
      </w:r>
      <w:r w:rsidRPr="00034DF1">
        <w:rPr>
          <w:rFonts w:eastAsia="Wingdings-Regular" w:cs="ArialMT"/>
          <w:color w:val="000000"/>
          <w:sz w:val="24"/>
          <w:szCs w:val="24"/>
        </w:rPr>
        <w:t>omplete, read and interpret information in tables, including timetables.</w:t>
      </w:r>
    </w:p>
    <w:p w:rsidR="00877B81" w:rsidRDefault="00877B81" w:rsidP="00A70B6E">
      <w:pPr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</w:p>
    <w:sectPr w:rsidR="00877B81" w:rsidSect="00A70B6E">
      <w:pgSz w:w="8419" w:h="11906" w:orient="landscape" w:code="9"/>
      <w:pgMar w:top="720" w:right="720" w:bottom="720" w:left="720" w:header="709" w:footer="709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E2" w:rsidRDefault="00FE24E2" w:rsidP="0096476A">
      <w:pPr>
        <w:spacing w:after="0" w:line="240" w:lineRule="auto"/>
      </w:pPr>
      <w:r>
        <w:separator/>
      </w:r>
    </w:p>
  </w:endnote>
  <w:endnote w:type="continuationSeparator" w:id="0">
    <w:p w:rsidR="00FE24E2" w:rsidRDefault="00FE24E2" w:rsidP="0096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E2" w:rsidRDefault="00FE24E2" w:rsidP="0096476A">
      <w:pPr>
        <w:spacing w:after="0" w:line="240" w:lineRule="auto"/>
      </w:pPr>
      <w:r>
        <w:separator/>
      </w:r>
    </w:p>
  </w:footnote>
  <w:footnote w:type="continuationSeparator" w:id="0">
    <w:p w:rsidR="00FE24E2" w:rsidRDefault="00FE24E2" w:rsidP="00964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BDB"/>
    <w:multiLevelType w:val="hybridMultilevel"/>
    <w:tmpl w:val="C43CE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200F"/>
    <w:multiLevelType w:val="hybridMultilevel"/>
    <w:tmpl w:val="FFC23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42010"/>
    <w:multiLevelType w:val="hybridMultilevel"/>
    <w:tmpl w:val="91444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82B6F"/>
    <w:multiLevelType w:val="hybridMultilevel"/>
    <w:tmpl w:val="DDE65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354E5"/>
    <w:multiLevelType w:val="hybridMultilevel"/>
    <w:tmpl w:val="2380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50E04"/>
    <w:multiLevelType w:val="hybridMultilevel"/>
    <w:tmpl w:val="5F2E0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15D56"/>
    <w:multiLevelType w:val="hybridMultilevel"/>
    <w:tmpl w:val="0922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D2534"/>
    <w:multiLevelType w:val="hybridMultilevel"/>
    <w:tmpl w:val="A490A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451E6"/>
    <w:multiLevelType w:val="hybridMultilevel"/>
    <w:tmpl w:val="342E1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66AEC"/>
    <w:multiLevelType w:val="hybridMultilevel"/>
    <w:tmpl w:val="944A7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C1B03"/>
    <w:multiLevelType w:val="hybridMultilevel"/>
    <w:tmpl w:val="CEBA3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8411E"/>
    <w:multiLevelType w:val="hybridMultilevel"/>
    <w:tmpl w:val="9662B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F6B6D"/>
    <w:multiLevelType w:val="hybridMultilevel"/>
    <w:tmpl w:val="754A1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A4CDF"/>
    <w:multiLevelType w:val="hybridMultilevel"/>
    <w:tmpl w:val="9B0A5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163B8"/>
    <w:multiLevelType w:val="hybridMultilevel"/>
    <w:tmpl w:val="A0D0D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32ADC"/>
    <w:multiLevelType w:val="hybridMultilevel"/>
    <w:tmpl w:val="E5A20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A5C28"/>
    <w:multiLevelType w:val="hybridMultilevel"/>
    <w:tmpl w:val="96C21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66334"/>
    <w:multiLevelType w:val="hybridMultilevel"/>
    <w:tmpl w:val="18DC1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F7082"/>
    <w:multiLevelType w:val="hybridMultilevel"/>
    <w:tmpl w:val="26C6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41A4C"/>
    <w:multiLevelType w:val="hybridMultilevel"/>
    <w:tmpl w:val="2CE84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16520"/>
    <w:multiLevelType w:val="hybridMultilevel"/>
    <w:tmpl w:val="9DF2D0D2"/>
    <w:lvl w:ilvl="0" w:tplc="08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1">
    <w:nsid w:val="653D207B"/>
    <w:multiLevelType w:val="hybridMultilevel"/>
    <w:tmpl w:val="87868154"/>
    <w:lvl w:ilvl="0" w:tplc="0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2">
    <w:nsid w:val="67CC4E6C"/>
    <w:multiLevelType w:val="hybridMultilevel"/>
    <w:tmpl w:val="B4F0F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570BD"/>
    <w:multiLevelType w:val="hybridMultilevel"/>
    <w:tmpl w:val="A11E7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32E71"/>
    <w:multiLevelType w:val="hybridMultilevel"/>
    <w:tmpl w:val="2D12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30FFD"/>
    <w:multiLevelType w:val="hybridMultilevel"/>
    <w:tmpl w:val="727C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02E67"/>
    <w:multiLevelType w:val="hybridMultilevel"/>
    <w:tmpl w:val="F5F45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2"/>
  </w:num>
  <w:num w:numId="4">
    <w:abstractNumId w:val="11"/>
  </w:num>
  <w:num w:numId="5">
    <w:abstractNumId w:val="18"/>
  </w:num>
  <w:num w:numId="6">
    <w:abstractNumId w:val="8"/>
  </w:num>
  <w:num w:numId="7">
    <w:abstractNumId w:val="14"/>
  </w:num>
  <w:num w:numId="8">
    <w:abstractNumId w:val="0"/>
  </w:num>
  <w:num w:numId="9">
    <w:abstractNumId w:val="4"/>
  </w:num>
  <w:num w:numId="10">
    <w:abstractNumId w:val="24"/>
  </w:num>
  <w:num w:numId="11">
    <w:abstractNumId w:val="12"/>
  </w:num>
  <w:num w:numId="12">
    <w:abstractNumId w:val="3"/>
  </w:num>
  <w:num w:numId="13">
    <w:abstractNumId w:val="21"/>
  </w:num>
  <w:num w:numId="14">
    <w:abstractNumId w:val="15"/>
  </w:num>
  <w:num w:numId="15">
    <w:abstractNumId w:val="23"/>
  </w:num>
  <w:num w:numId="16">
    <w:abstractNumId w:val="5"/>
  </w:num>
  <w:num w:numId="17">
    <w:abstractNumId w:val="10"/>
  </w:num>
  <w:num w:numId="18">
    <w:abstractNumId w:val="7"/>
  </w:num>
  <w:num w:numId="19">
    <w:abstractNumId w:val="26"/>
  </w:num>
  <w:num w:numId="20">
    <w:abstractNumId w:val="20"/>
  </w:num>
  <w:num w:numId="21">
    <w:abstractNumId w:val="17"/>
  </w:num>
  <w:num w:numId="22">
    <w:abstractNumId w:val="19"/>
  </w:num>
  <w:num w:numId="23">
    <w:abstractNumId w:val="1"/>
  </w:num>
  <w:num w:numId="24">
    <w:abstractNumId w:val="16"/>
  </w:num>
  <w:num w:numId="25">
    <w:abstractNumId w:val="25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3C"/>
    <w:rsid w:val="00034DF1"/>
    <w:rsid w:val="00091160"/>
    <w:rsid w:val="00093CC5"/>
    <w:rsid w:val="00170A90"/>
    <w:rsid w:val="001F0EDB"/>
    <w:rsid w:val="00251336"/>
    <w:rsid w:val="0032308E"/>
    <w:rsid w:val="00373AD0"/>
    <w:rsid w:val="003B73EF"/>
    <w:rsid w:val="003B7C41"/>
    <w:rsid w:val="004B3D98"/>
    <w:rsid w:val="0051387B"/>
    <w:rsid w:val="00524D48"/>
    <w:rsid w:val="00524F86"/>
    <w:rsid w:val="00597F29"/>
    <w:rsid w:val="005B01D8"/>
    <w:rsid w:val="00655681"/>
    <w:rsid w:val="00752A68"/>
    <w:rsid w:val="007B720E"/>
    <w:rsid w:val="008233B7"/>
    <w:rsid w:val="00877B81"/>
    <w:rsid w:val="0096476A"/>
    <w:rsid w:val="009F330D"/>
    <w:rsid w:val="00A01626"/>
    <w:rsid w:val="00A70B6E"/>
    <w:rsid w:val="00B02DB1"/>
    <w:rsid w:val="00B172B0"/>
    <w:rsid w:val="00B607AC"/>
    <w:rsid w:val="00C020EE"/>
    <w:rsid w:val="00C049F3"/>
    <w:rsid w:val="00C04DEB"/>
    <w:rsid w:val="00C252E6"/>
    <w:rsid w:val="00CC787A"/>
    <w:rsid w:val="00CE09EC"/>
    <w:rsid w:val="00D0203C"/>
    <w:rsid w:val="00D079CE"/>
    <w:rsid w:val="00D70FED"/>
    <w:rsid w:val="00D80E37"/>
    <w:rsid w:val="00D825F7"/>
    <w:rsid w:val="00DE572A"/>
    <w:rsid w:val="00F73FB2"/>
    <w:rsid w:val="00F9328A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6A"/>
  </w:style>
  <w:style w:type="paragraph" w:styleId="Footer">
    <w:name w:val="footer"/>
    <w:basedOn w:val="Normal"/>
    <w:link w:val="FooterChar"/>
    <w:uiPriority w:val="99"/>
    <w:unhideWhenUsed/>
    <w:rsid w:val="00964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6A"/>
  </w:style>
  <w:style w:type="paragraph" w:customStyle="1" w:styleId="Default">
    <w:name w:val="Default"/>
    <w:rsid w:val="00D70FE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6A"/>
  </w:style>
  <w:style w:type="paragraph" w:styleId="Footer">
    <w:name w:val="footer"/>
    <w:basedOn w:val="Normal"/>
    <w:link w:val="FooterChar"/>
    <w:uiPriority w:val="99"/>
    <w:unhideWhenUsed/>
    <w:rsid w:val="00964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6A"/>
  </w:style>
  <w:style w:type="paragraph" w:customStyle="1" w:styleId="Default">
    <w:name w:val="Default"/>
    <w:rsid w:val="00D70FE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9DE0-ED20-4070-8642-B95943C5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863</Words>
  <Characters>4925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Nicholas</dc:creator>
  <cp:lastModifiedBy>J Merriman</cp:lastModifiedBy>
  <cp:revision>2</cp:revision>
  <cp:lastPrinted>2015-09-09T11:17:00Z</cp:lastPrinted>
  <dcterms:created xsi:type="dcterms:W3CDTF">2018-02-26T16:26:00Z</dcterms:created>
  <dcterms:modified xsi:type="dcterms:W3CDTF">2018-02-26T16:26:00Z</dcterms:modified>
</cp:coreProperties>
</file>